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969A" w14:textId="5B5750F5" w:rsidR="009C1CDA" w:rsidRDefault="009C1CDA" w:rsidP="009C1CDA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 w:rsidRPr="005722B3">
        <w:rPr>
          <w:rFonts w:ascii="Aharoni" w:hAnsi="Aharoni" w:cs="Aharoni"/>
          <w:sz w:val="32"/>
          <w:szCs w:val="32"/>
          <w:u w:val="single"/>
        </w:rPr>
        <w:t>PHE Make Up Assignment:</w:t>
      </w:r>
    </w:p>
    <w:p w14:paraId="3FC9BDFE" w14:textId="6C046E8B" w:rsidR="009C1CDA" w:rsidRPr="005722B3" w:rsidRDefault="009C1CDA" w:rsidP="009C1CDA">
      <w:pPr>
        <w:spacing w:line="360" w:lineRule="auto"/>
        <w:jc w:val="center"/>
        <w:rPr>
          <w:rFonts w:ascii="Aharoni" w:hAnsi="Aharoni" w:cs="Aharoni"/>
          <w:sz w:val="32"/>
          <w:szCs w:val="32"/>
          <w:u w:val="single"/>
        </w:rPr>
      </w:pPr>
      <w:r>
        <w:rPr>
          <w:rFonts w:ascii="Aharoni" w:hAnsi="Aharoni" w:cs="Aharoni"/>
          <w:sz w:val="32"/>
          <w:szCs w:val="32"/>
          <w:u w:val="single"/>
        </w:rPr>
        <w:t>Active for Life</w:t>
      </w:r>
    </w:p>
    <w:p w14:paraId="1FBF8313" w14:textId="77777777" w:rsidR="009C1CDA" w:rsidRPr="009C1CDA" w:rsidRDefault="009C1CDA" w:rsidP="009C1CDA">
      <w:pPr>
        <w:spacing w:line="360" w:lineRule="auto"/>
        <w:rPr>
          <w:sz w:val="28"/>
          <w:szCs w:val="28"/>
        </w:rPr>
      </w:pPr>
    </w:p>
    <w:p w14:paraId="503308A8" w14:textId="68CFD3BF" w:rsidR="009C1CDA" w:rsidRPr="009C1CDA" w:rsidRDefault="009C1CDA" w:rsidP="009C1CDA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C1CDA">
        <w:rPr>
          <w:rFonts w:asciiTheme="majorHAnsi" w:hAnsiTheme="majorHAnsi" w:cstheme="majorHAnsi"/>
          <w:b/>
          <w:bCs/>
          <w:sz w:val="28"/>
          <w:szCs w:val="28"/>
        </w:rPr>
        <w:t>What to do</w:t>
      </w:r>
      <w:r w:rsidRPr="009C1CDA">
        <w:rPr>
          <w:rFonts w:asciiTheme="majorHAnsi" w:hAnsiTheme="majorHAnsi" w:cstheme="majorHAnsi"/>
          <w:sz w:val="28"/>
          <w:szCs w:val="28"/>
        </w:rPr>
        <w:t xml:space="preserve">: Answer the following questions. Answers should be backed up by </w:t>
      </w:r>
      <w:r w:rsidRPr="009C1CDA">
        <w:rPr>
          <w:rFonts w:asciiTheme="majorHAnsi" w:hAnsiTheme="majorHAnsi" w:cstheme="majorHAnsi"/>
          <w:b/>
          <w:bCs/>
          <w:sz w:val="28"/>
          <w:szCs w:val="28"/>
        </w:rPr>
        <w:t>reliable sources</w:t>
      </w:r>
      <w:r w:rsidRPr="009C1CDA">
        <w:rPr>
          <w:rFonts w:asciiTheme="majorHAnsi" w:hAnsiTheme="majorHAnsi" w:cstheme="majorHAnsi"/>
          <w:sz w:val="28"/>
          <w:szCs w:val="28"/>
        </w:rPr>
        <w:t xml:space="preserve"> (include sources in assignment). Include any strange or interesting facts. </w:t>
      </w:r>
    </w:p>
    <w:p w14:paraId="2D134E03" w14:textId="77777777" w:rsidR="009C1CDA" w:rsidRPr="009C1CDA" w:rsidRDefault="009C1CDA" w:rsidP="009C1CDA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62A5F806" w14:textId="03A277A4" w:rsidR="009C1CDA" w:rsidRPr="009C1CDA" w:rsidRDefault="009C1CDA" w:rsidP="009C1CD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C1CDA">
        <w:rPr>
          <w:rFonts w:asciiTheme="majorHAnsi" w:hAnsiTheme="majorHAnsi" w:cstheme="majorHAnsi"/>
          <w:sz w:val="28"/>
          <w:szCs w:val="28"/>
        </w:rPr>
        <w:t xml:space="preserve">What are </w:t>
      </w:r>
      <w:r w:rsidRPr="009C1CDA">
        <w:rPr>
          <w:rFonts w:asciiTheme="majorHAnsi" w:hAnsiTheme="majorHAnsi" w:cstheme="majorHAnsi"/>
          <w:sz w:val="28"/>
          <w:szCs w:val="28"/>
        </w:rPr>
        <w:t>at least 3</w:t>
      </w:r>
      <w:r w:rsidRPr="009C1CDA">
        <w:rPr>
          <w:rFonts w:asciiTheme="majorHAnsi" w:hAnsiTheme="majorHAnsi" w:cstheme="majorHAnsi"/>
          <w:sz w:val="28"/>
          <w:szCs w:val="28"/>
        </w:rPr>
        <w:t xml:space="preserve"> lifetime/physical activities that you believe</w:t>
      </w:r>
      <w:r w:rsidRPr="009C1CDA">
        <w:rPr>
          <w:rFonts w:asciiTheme="majorHAnsi" w:hAnsiTheme="majorHAnsi" w:cstheme="majorHAnsi"/>
          <w:sz w:val="28"/>
          <w:szCs w:val="28"/>
        </w:rPr>
        <w:t xml:space="preserve"> </w:t>
      </w:r>
      <w:r w:rsidRPr="009C1CDA">
        <w:rPr>
          <w:rFonts w:asciiTheme="majorHAnsi" w:hAnsiTheme="majorHAnsi" w:cstheme="majorHAnsi"/>
          <w:sz w:val="28"/>
          <w:szCs w:val="28"/>
        </w:rPr>
        <w:t>you might participate in when you are 30-40 years old</w:t>
      </w:r>
      <w:r w:rsidRPr="009C1CDA">
        <w:rPr>
          <w:rFonts w:asciiTheme="majorHAnsi" w:hAnsiTheme="majorHAnsi" w:cstheme="majorHAnsi"/>
          <w:sz w:val="28"/>
          <w:szCs w:val="28"/>
        </w:rPr>
        <w:t xml:space="preserve"> </w:t>
      </w:r>
      <w:r w:rsidRPr="009C1CDA">
        <w:rPr>
          <w:rFonts w:asciiTheme="majorHAnsi" w:hAnsiTheme="majorHAnsi" w:cstheme="majorHAnsi"/>
          <w:sz w:val="28"/>
          <w:szCs w:val="28"/>
        </w:rPr>
        <w:t xml:space="preserve">and why? What benefits will these activities have towards health and fitness for </w:t>
      </w:r>
      <w:r w:rsidRPr="009C1CDA">
        <w:rPr>
          <w:rFonts w:asciiTheme="majorHAnsi" w:hAnsiTheme="majorHAnsi" w:cstheme="majorHAnsi"/>
          <w:sz w:val="28"/>
          <w:szCs w:val="28"/>
        </w:rPr>
        <w:t>this</w:t>
      </w:r>
      <w:r w:rsidRPr="009C1CDA">
        <w:rPr>
          <w:rFonts w:asciiTheme="majorHAnsi" w:hAnsiTheme="majorHAnsi" w:cstheme="majorHAnsi"/>
          <w:sz w:val="28"/>
          <w:szCs w:val="28"/>
        </w:rPr>
        <w:t xml:space="preserve"> specific age group?</w:t>
      </w:r>
    </w:p>
    <w:p w14:paraId="17831071" w14:textId="627E22B0" w:rsidR="00E25E9F" w:rsidRPr="009C1CDA" w:rsidRDefault="009C1CDA" w:rsidP="009C1CD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9C1CDA">
        <w:rPr>
          <w:rFonts w:asciiTheme="majorHAnsi" w:hAnsiTheme="majorHAnsi" w:cstheme="majorHAnsi"/>
          <w:sz w:val="28"/>
          <w:szCs w:val="28"/>
        </w:rPr>
        <w:t xml:space="preserve">What are </w:t>
      </w:r>
      <w:r w:rsidRPr="009C1CDA">
        <w:rPr>
          <w:rFonts w:asciiTheme="majorHAnsi" w:hAnsiTheme="majorHAnsi" w:cstheme="majorHAnsi"/>
          <w:sz w:val="28"/>
          <w:szCs w:val="28"/>
        </w:rPr>
        <w:t xml:space="preserve">at least </w:t>
      </w:r>
      <w:r w:rsidRPr="009C1CDA">
        <w:rPr>
          <w:rFonts w:asciiTheme="majorHAnsi" w:hAnsiTheme="majorHAnsi" w:cstheme="majorHAnsi"/>
          <w:sz w:val="28"/>
          <w:szCs w:val="28"/>
        </w:rPr>
        <w:t xml:space="preserve">3 lifetime/physical activities that you believe you might participate in when you are </w:t>
      </w:r>
      <w:r w:rsidRPr="009C1CDA">
        <w:rPr>
          <w:rFonts w:asciiTheme="majorHAnsi" w:hAnsiTheme="majorHAnsi" w:cstheme="majorHAnsi"/>
          <w:sz w:val="28"/>
          <w:szCs w:val="28"/>
        </w:rPr>
        <w:t>50-70</w:t>
      </w:r>
      <w:r w:rsidRPr="009C1CDA">
        <w:rPr>
          <w:rFonts w:asciiTheme="majorHAnsi" w:hAnsiTheme="majorHAnsi" w:cstheme="majorHAnsi"/>
          <w:sz w:val="28"/>
          <w:szCs w:val="28"/>
        </w:rPr>
        <w:t xml:space="preserve"> years old and why? What benefits will these activities have towards health and fitness for this specific age group?</w:t>
      </w:r>
    </w:p>
    <w:p w14:paraId="0C1127DC" w14:textId="07FB258D" w:rsidR="009C1CDA" w:rsidRDefault="009C1CDA" w:rsidP="009C1CDA">
      <w:pPr>
        <w:ind w:left="360"/>
        <w:rPr>
          <w:rFonts w:asciiTheme="majorHAnsi" w:hAnsiTheme="majorHAnsi" w:cstheme="majorHAnsi"/>
        </w:rPr>
      </w:pPr>
    </w:p>
    <w:p w14:paraId="48DC398F" w14:textId="43990AA6" w:rsidR="009C1CDA" w:rsidRDefault="009C1CDA" w:rsidP="009C1CDA">
      <w:pPr>
        <w:ind w:left="36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9"/>
        <w:gridCol w:w="2243"/>
        <w:gridCol w:w="2244"/>
        <w:gridCol w:w="2244"/>
      </w:tblGrid>
      <w:tr w:rsidR="009C1CDA" w14:paraId="206209E7" w14:textId="77777777" w:rsidTr="009C1CDA">
        <w:tc>
          <w:tcPr>
            <w:tcW w:w="2337" w:type="dxa"/>
          </w:tcPr>
          <w:p w14:paraId="5218B48C" w14:textId="1F3F3B7E" w:rsidR="009C1CDA" w:rsidRDefault="009C1CDA" w:rsidP="009C1C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Rubric</w:t>
            </w:r>
          </w:p>
        </w:tc>
        <w:tc>
          <w:tcPr>
            <w:tcW w:w="2337" w:type="dxa"/>
          </w:tcPr>
          <w:p w14:paraId="18D336C1" w14:textId="1863DB7B" w:rsidR="009C1CDA" w:rsidRDefault="009C1CDA" w:rsidP="009C1C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338" w:type="dxa"/>
          </w:tcPr>
          <w:p w14:paraId="79E8400F" w14:textId="49E7C743" w:rsidR="009C1CDA" w:rsidRDefault="009C1CDA" w:rsidP="009C1C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38" w:type="dxa"/>
          </w:tcPr>
          <w:p w14:paraId="5DEE7742" w14:textId="5BD43D6A" w:rsidR="009C1CDA" w:rsidRDefault="009C1CDA" w:rsidP="009C1C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9C1CDA" w14:paraId="6330CB0D" w14:textId="77777777" w:rsidTr="009C1CDA">
        <w:tc>
          <w:tcPr>
            <w:tcW w:w="2337" w:type="dxa"/>
            <w:vAlign w:val="center"/>
          </w:tcPr>
          <w:p w14:paraId="6C229E1C" w14:textId="58218122" w:rsidR="009C1CDA" w:rsidRPr="009C1CDA" w:rsidRDefault="009C1CDA" w:rsidP="009C1CD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9C1CDA">
              <w:rPr>
                <w:rFonts w:asciiTheme="majorHAnsi" w:hAnsiTheme="majorHAnsi" w:cstheme="majorHAnsi"/>
                <w:sz w:val="32"/>
                <w:szCs w:val="32"/>
              </w:rPr>
              <w:t>Active for Life Questions</w:t>
            </w:r>
          </w:p>
        </w:tc>
        <w:tc>
          <w:tcPr>
            <w:tcW w:w="2337" w:type="dxa"/>
          </w:tcPr>
          <w:p w14:paraId="0718850C" w14:textId="26041758" w:rsidR="009C1CDA" w:rsidRDefault="009C1CDA" w:rsidP="009C1C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Assignment includes &gt;3 activities for both age groups. Reasons for activities well thought out and supported by reliable sources</w:t>
            </w:r>
            <w:r>
              <w:rPr>
                <w:rFonts w:asciiTheme="majorHAnsi" w:hAnsiTheme="majorHAnsi" w:cstheme="majorHAnsi"/>
              </w:rPr>
              <w:t xml:space="preserve"> (included)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338" w:type="dxa"/>
          </w:tcPr>
          <w:p w14:paraId="52B4CDFD" w14:textId="6326B445" w:rsidR="009C1CDA" w:rsidRDefault="009C1CDA" w:rsidP="009C1C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Assignment includes </w:t>
            </w:r>
            <w:r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activities for both age groups. Reasons for activities and supported by reliable sources</w:t>
            </w:r>
            <w:r>
              <w:rPr>
                <w:rFonts w:asciiTheme="majorHAnsi" w:hAnsiTheme="majorHAnsi" w:cstheme="majorHAnsi"/>
              </w:rPr>
              <w:t xml:space="preserve"> (included)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338" w:type="dxa"/>
          </w:tcPr>
          <w:p w14:paraId="7D4F3853" w14:textId="7010FCBB" w:rsidR="009C1CDA" w:rsidRDefault="009C1CDA" w:rsidP="009C1C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Assignment includes </w:t>
            </w:r>
            <w:r>
              <w:rPr>
                <w:rFonts w:asciiTheme="majorHAnsi" w:hAnsiTheme="majorHAnsi" w:cstheme="majorHAnsi"/>
              </w:rPr>
              <w:t>&lt;3</w:t>
            </w:r>
            <w:r>
              <w:rPr>
                <w:rFonts w:asciiTheme="majorHAnsi" w:hAnsiTheme="majorHAnsi" w:cstheme="majorHAnsi"/>
              </w:rPr>
              <w:t xml:space="preserve"> activities for both age groups. Reasons for activities </w:t>
            </w:r>
            <w:r>
              <w:rPr>
                <w:rFonts w:asciiTheme="majorHAnsi" w:hAnsiTheme="majorHAnsi" w:cstheme="majorHAnsi"/>
              </w:rPr>
              <w:t>are not supported by</w:t>
            </w:r>
            <w:r>
              <w:rPr>
                <w:rFonts w:asciiTheme="majorHAnsi" w:hAnsiTheme="majorHAnsi" w:cstheme="majorHAnsi"/>
              </w:rPr>
              <w:t xml:space="preserve"> reliable sources</w:t>
            </w:r>
            <w:r>
              <w:rPr>
                <w:rFonts w:asciiTheme="majorHAnsi" w:hAnsiTheme="majorHAnsi" w:cstheme="majorHAnsi"/>
              </w:rPr>
              <w:t xml:space="preserve"> (not included)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613A6B21" w14:textId="77777777" w:rsidR="009C1CDA" w:rsidRPr="009C1CDA" w:rsidRDefault="009C1CDA" w:rsidP="009C1CDA">
      <w:pPr>
        <w:ind w:left="360"/>
        <w:rPr>
          <w:rFonts w:asciiTheme="majorHAnsi" w:hAnsiTheme="majorHAnsi" w:cstheme="majorHAnsi"/>
        </w:rPr>
      </w:pPr>
    </w:p>
    <w:sectPr w:rsidR="009C1CDA" w:rsidRPr="009C1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82A"/>
    <w:multiLevelType w:val="hybridMultilevel"/>
    <w:tmpl w:val="A12A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DA"/>
    <w:rsid w:val="001B044B"/>
    <w:rsid w:val="009C1CDA"/>
    <w:rsid w:val="00C967D2"/>
    <w:rsid w:val="00D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FFC77"/>
  <w15:chartTrackingRefBased/>
  <w15:docId w15:val="{D0851CAE-AFBD-0244-B661-A8EF2FF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DA"/>
    <w:pPr>
      <w:ind w:left="720"/>
      <w:contextualSpacing/>
    </w:pPr>
  </w:style>
  <w:style w:type="table" w:styleId="TableGrid">
    <w:name w:val="Table Grid"/>
    <w:basedOn w:val="TableNormal"/>
    <w:uiPriority w:val="39"/>
    <w:rsid w:val="009C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1</cp:revision>
  <dcterms:created xsi:type="dcterms:W3CDTF">2021-01-28T20:29:00Z</dcterms:created>
  <dcterms:modified xsi:type="dcterms:W3CDTF">2021-01-28T20:39:00Z</dcterms:modified>
</cp:coreProperties>
</file>