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DA4E" w14:textId="751D2D0E" w:rsidR="006C3682" w:rsidRPr="00E913B0" w:rsidRDefault="006C3682" w:rsidP="006C3682">
      <w:pPr>
        <w:jc w:val="center"/>
        <w:rPr>
          <w:b/>
          <w:bCs/>
          <w:u w:val="single"/>
        </w:rPr>
      </w:pPr>
      <w:r w:rsidRPr="00E913B0">
        <w:rPr>
          <w:b/>
          <w:bCs/>
          <w:u w:val="single"/>
        </w:rPr>
        <w:t xml:space="preserve">Assignment </w:t>
      </w:r>
      <w:r w:rsidR="00674827">
        <w:rPr>
          <w:b/>
          <w:bCs/>
          <w:u w:val="single"/>
        </w:rPr>
        <w:t>2</w:t>
      </w:r>
      <w:r w:rsidRPr="00E913B0">
        <w:rPr>
          <w:b/>
          <w:bCs/>
          <w:u w:val="single"/>
        </w:rPr>
        <w:t xml:space="preserve"> Rubric</w:t>
      </w:r>
    </w:p>
    <w:p w14:paraId="397D89B3" w14:textId="4DACBC22" w:rsidR="006C3682" w:rsidRPr="00E913B0" w:rsidRDefault="00674827" w:rsidP="006C368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Wrecked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682"/>
        <w:gridCol w:w="1554"/>
        <w:gridCol w:w="1905"/>
        <w:gridCol w:w="1784"/>
        <w:gridCol w:w="919"/>
      </w:tblGrid>
      <w:tr w:rsidR="000375F5" w:rsidRPr="00E913B0" w14:paraId="19F1BE67" w14:textId="4D6B7895" w:rsidTr="00E913B0">
        <w:tc>
          <w:tcPr>
            <w:tcW w:w="1506" w:type="dxa"/>
            <w:vAlign w:val="center"/>
          </w:tcPr>
          <w:p w14:paraId="68A32AE8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vAlign w:val="center"/>
          </w:tcPr>
          <w:p w14:paraId="10546DFB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Exceeding</w:t>
            </w:r>
          </w:p>
          <w:p w14:paraId="56B1F925" w14:textId="78476B01" w:rsidR="006C3682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5</w:t>
            </w:r>
          </w:p>
        </w:tc>
        <w:tc>
          <w:tcPr>
            <w:tcW w:w="1554" w:type="dxa"/>
            <w:vAlign w:val="center"/>
          </w:tcPr>
          <w:p w14:paraId="604C2CAE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Meeting</w:t>
            </w:r>
          </w:p>
          <w:p w14:paraId="04AFEBBE" w14:textId="655B097E" w:rsidR="00E913B0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3</w:t>
            </w:r>
          </w:p>
        </w:tc>
        <w:tc>
          <w:tcPr>
            <w:tcW w:w="1905" w:type="dxa"/>
            <w:vAlign w:val="center"/>
          </w:tcPr>
          <w:p w14:paraId="2F103BBD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Approaching</w:t>
            </w:r>
          </w:p>
          <w:p w14:paraId="6BF38FB1" w14:textId="1CD098CE" w:rsidR="00E913B0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1</w:t>
            </w:r>
          </w:p>
        </w:tc>
        <w:tc>
          <w:tcPr>
            <w:tcW w:w="1784" w:type="dxa"/>
            <w:vAlign w:val="center"/>
          </w:tcPr>
          <w:p w14:paraId="7B05404F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Incomplete</w:t>
            </w:r>
          </w:p>
          <w:p w14:paraId="79DC77ED" w14:textId="1380FDCE" w:rsidR="00E913B0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0</w:t>
            </w:r>
          </w:p>
        </w:tc>
        <w:tc>
          <w:tcPr>
            <w:tcW w:w="919" w:type="dxa"/>
            <w:vAlign w:val="center"/>
          </w:tcPr>
          <w:p w14:paraId="2EFDD435" w14:textId="798BD798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Total</w:t>
            </w:r>
          </w:p>
        </w:tc>
      </w:tr>
      <w:tr w:rsidR="00BF08C3" w:rsidRPr="00E913B0" w14:paraId="624B87D1" w14:textId="5AC2B431" w:rsidTr="00E913B0">
        <w:tc>
          <w:tcPr>
            <w:tcW w:w="1506" w:type="dxa"/>
            <w:vAlign w:val="center"/>
          </w:tcPr>
          <w:p w14:paraId="7E81001B" w14:textId="77777777" w:rsidR="00BF08C3" w:rsidRDefault="00BF08C3" w:rsidP="00BF0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Wrecked Pages</w:t>
            </w:r>
          </w:p>
          <w:p w14:paraId="6A224045" w14:textId="642B3D20" w:rsidR="002F54FD" w:rsidRPr="00E913B0" w:rsidRDefault="002F54FD" w:rsidP="00BF08C3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vAlign w:val="center"/>
          </w:tcPr>
          <w:p w14:paraId="3F088284" w14:textId="6BD6BC1A" w:rsidR="00BF08C3" w:rsidRPr="00BF08C3" w:rsidRDefault="00BF08C3" w:rsidP="00BF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replicated more than 3 pages from </w:t>
            </w:r>
            <w:r>
              <w:rPr>
                <w:i/>
                <w:iCs/>
                <w:sz w:val="20"/>
                <w:szCs w:val="20"/>
              </w:rPr>
              <w:t>Wreck This Journal</w:t>
            </w:r>
            <w:r>
              <w:rPr>
                <w:sz w:val="20"/>
                <w:szCs w:val="20"/>
              </w:rPr>
              <w:t>; included personal interpretations of the page themes</w:t>
            </w:r>
          </w:p>
        </w:tc>
        <w:tc>
          <w:tcPr>
            <w:tcW w:w="1554" w:type="dxa"/>
            <w:vAlign w:val="center"/>
          </w:tcPr>
          <w:p w14:paraId="4483C790" w14:textId="6B343F8A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eplicated </w:t>
            </w:r>
            <w:r>
              <w:rPr>
                <w:sz w:val="20"/>
                <w:szCs w:val="20"/>
              </w:rPr>
              <w:t xml:space="preserve">at least </w:t>
            </w:r>
            <w:r>
              <w:rPr>
                <w:sz w:val="20"/>
                <w:szCs w:val="20"/>
              </w:rPr>
              <w:t xml:space="preserve">3 pages from </w:t>
            </w:r>
            <w:r>
              <w:rPr>
                <w:i/>
                <w:iCs/>
                <w:sz w:val="20"/>
                <w:szCs w:val="20"/>
              </w:rPr>
              <w:t>Wreck This Journal</w:t>
            </w:r>
            <w:r>
              <w:rPr>
                <w:sz w:val="20"/>
                <w:szCs w:val="20"/>
              </w:rPr>
              <w:t>; included personal interpretations of the page themes</w:t>
            </w:r>
          </w:p>
        </w:tc>
        <w:tc>
          <w:tcPr>
            <w:tcW w:w="1905" w:type="dxa"/>
            <w:vAlign w:val="center"/>
          </w:tcPr>
          <w:p w14:paraId="0E8BAF57" w14:textId="5079B96B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eplicated </w:t>
            </w:r>
            <w:r>
              <w:rPr>
                <w:sz w:val="20"/>
                <w:szCs w:val="20"/>
              </w:rPr>
              <w:t>less</w:t>
            </w:r>
            <w:r>
              <w:rPr>
                <w:sz w:val="20"/>
                <w:szCs w:val="20"/>
              </w:rPr>
              <w:t xml:space="preserve"> than 3 pages from </w:t>
            </w:r>
            <w:r>
              <w:rPr>
                <w:i/>
                <w:iCs/>
                <w:sz w:val="20"/>
                <w:szCs w:val="20"/>
              </w:rPr>
              <w:t>Wreck This Journal</w:t>
            </w:r>
            <w:r>
              <w:rPr>
                <w:sz w:val="20"/>
                <w:szCs w:val="20"/>
              </w:rPr>
              <w:t xml:space="preserve">; </w:t>
            </w:r>
            <w:r w:rsidR="002F54FD">
              <w:rPr>
                <w:sz w:val="20"/>
                <w:szCs w:val="20"/>
              </w:rPr>
              <w:t>did not include</w:t>
            </w:r>
            <w:r>
              <w:rPr>
                <w:sz w:val="20"/>
                <w:szCs w:val="20"/>
              </w:rPr>
              <w:t xml:space="preserve"> personal interpretations of the page themes</w:t>
            </w:r>
          </w:p>
        </w:tc>
        <w:tc>
          <w:tcPr>
            <w:tcW w:w="1784" w:type="dxa"/>
            <w:vAlign w:val="center"/>
          </w:tcPr>
          <w:p w14:paraId="1FD24FC9" w14:textId="36D2E506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Did not complete</w:t>
            </w:r>
          </w:p>
        </w:tc>
        <w:tc>
          <w:tcPr>
            <w:tcW w:w="919" w:type="dxa"/>
            <w:vAlign w:val="center"/>
          </w:tcPr>
          <w:p w14:paraId="7A87ABD1" w14:textId="77777777" w:rsidR="00BF08C3" w:rsidRPr="00E913B0" w:rsidRDefault="00BF08C3" w:rsidP="00BF08C3">
            <w:pPr>
              <w:jc w:val="center"/>
            </w:pPr>
          </w:p>
        </w:tc>
      </w:tr>
      <w:tr w:rsidR="00BF08C3" w:rsidRPr="00E913B0" w14:paraId="18288670" w14:textId="41D75FF8" w:rsidTr="00E913B0">
        <w:tc>
          <w:tcPr>
            <w:tcW w:w="1506" w:type="dxa"/>
            <w:vAlign w:val="center"/>
          </w:tcPr>
          <w:p w14:paraId="06A646CE" w14:textId="456CE81F" w:rsidR="00BF08C3" w:rsidRPr="00E913B0" w:rsidRDefault="0062632D" w:rsidP="00BF08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Reflection</w:t>
            </w:r>
          </w:p>
        </w:tc>
        <w:tc>
          <w:tcPr>
            <w:tcW w:w="1682" w:type="dxa"/>
            <w:vAlign w:val="center"/>
          </w:tcPr>
          <w:p w14:paraId="33F6F333" w14:textId="25EA61CD" w:rsidR="00BF08C3" w:rsidRPr="00E913B0" w:rsidRDefault="007D39CB" w:rsidP="00BF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shows personal connection and</w:t>
            </w:r>
            <w:r w:rsidR="00CF0955">
              <w:rPr>
                <w:sz w:val="20"/>
                <w:szCs w:val="20"/>
              </w:rPr>
              <w:t xml:space="preserve"> insight into personal creative process</w:t>
            </w:r>
          </w:p>
        </w:tc>
        <w:tc>
          <w:tcPr>
            <w:tcW w:w="1554" w:type="dxa"/>
            <w:vAlign w:val="center"/>
          </w:tcPr>
          <w:p w14:paraId="23DCC55E" w14:textId="3A5B5B82" w:rsidR="00BF08C3" w:rsidRPr="00E913B0" w:rsidRDefault="00CF0955" w:rsidP="00BF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Reflection </w:t>
            </w:r>
            <w:r>
              <w:rPr>
                <w:sz w:val="20"/>
                <w:szCs w:val="20"/>
              </w:rPr>
              <w:t>somewhat shows</w:t>
            </w:r>
            <w:r>
              <w:rPr>
                <w:sz w:val="20"/>
                <w:szCs w:val="20"/>
              </w:rPr>
              <w:t xml:space="preserve"> personal connection and insight into personal creative process</w:t>
            </w:r>
          </w:p>
        </w:tc>
        <w:tc>
          <w:tcPr>
            <w:tcW w:w="1905" w:type="dxa"/>
            <w:vAlign w:val="center"/>
          </w:tcPr>
          <w:p w14:paraId="678C78D1" w14:textId="41BDD53D" w:rsidR="00BF08C3" w:rsidRPr="00E913B0" w:rsidRDefault="00CF0955" w:rsidP="00BF0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Reflection </w:t>
            </w:r>
            <w:r>
              <w:rPr>
                <w:sz w:val="20"/>
                <w:szCs w:val="20"/>
              </w:rPr>
              <w:t>does not show</w:t>
            </w:r>
            <w:r>
              <w:rPr>
                <w:sz w:val="20"/>
                <w:szCs w:val="20"/>
              </w:rPr>
              <w:t xml:space="preserve"> personal connection and</w:t>
            </w:r>
            <w:r>
              <w:rPr>
                <w:sz w:val="20"/>
                <w:szCs w:val="20"/>
              </w:rPr>
              <w:t>/or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insight into personal creative process</w:t>
            </w:r>
          </w:p>
        </w:tc>
        <w:tc>
          <w:tcPr>
            <w:tcW w:w="1784" w:type="dxa"/>
            <w:vAlign w:val="center"/>
          </w:tcPr>
          <w:p w14:paraId="1303E9AE" w14:textId="4AD61897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Did not complete</w:t>
            </w:r>
          </w:p>
        </w:tc>
        <w:tc>
          <w:tcPr>
            <w:tcW w:w="919" w:type="dxa"/>
            <w:vAlign w:val="center"/>
          </w:tcPr>
          <w:p w14:paraId="7E898E6C" w14:textId="77777777" w:rsidR="00BF08C3" w:rsidRPr="00E913B0" w:rsidRDefault="00BF08C3" w:rsidP="00BF08C3">
            <w:pPr>
              <w:jc w:val="center"/>
            </w:pPr>
          </w:p>
        </w:tc>
      </w:tr>
      <w:tr w:rsidR="00BF08C3" w:rsidRPr="00E913B0" w14:paraId="35A48393" w14:textId="7E29C38F" w:rsidTr="00E913B0">
        <w:tc>
          <w:tcPr>
            <w:tcW w:w="1506" w:type="dxa"/>
            <w:vAlign w:val="center"/>
          </w:tcPr>
          <w:p w14:paraId="65BA4270" w14:textId="2CE4BA07" w:rsidR="00BF08C3" w:rsidRPr="00E913B0" w:rsidRDefault="00BF08C3" w:rsidP="00BF08C3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Post</w:t>
            </w:r>
          </w:p>
        </w:tc>
        <w:tc>
          <w:tcPr>
            <w:tcW w:w="1682" w:type="dxa"/>
            <w:vAlign w:val="center"/>
          </w:tcPr>
          <w:p w14:paraId="3593B507" w14:textId="49A77BCE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Posted early</w:t>
            </w:r>
          </w:p>
        </w:tc>
        <w:tc>
          <w:tcPr>
            <w:tcW w:w="1554" w:type="dxa"/>
            <w:vAlign w:val="center"/>
          </w:tcPr>
          <w:p w14:paraId="7E94AE6C" w14:textId="116FBEBD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Posted on time</w:t>
            </w:r>
          </w:p>
        </w:tc>
        <w:tc>
          <w:tcPr>
            <w:tcW w:w="1905" w:type="dxa"/>
            <w:vAlign w:val="center"/>
          </w:tcPr>
          <w:p w14:paraId="28F4601E" w14:textId="1F41F869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Posted late</w:t>
            </w:r>
          </w:p>
        </w:tc>
        <w:tc>
          <w:tcPr>
            <w:tcW w:w="1784" w:type="dxa"/>
            <w:vAlign w:val="center"/>
          </w:tcPr>
          <w:p w14:paraId="4218348B" w14:textId="356807C9" w:rsidR="00BF08C3" w:rsidRPr="00E913B0" w:rsidRDefault="00BF08C3" w:rsidP="00BF08C3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Not posted</w:t>
            </w:r>
          </w:p>
        </w:tc>
        <w:tc>
          <w:tcPr>
            <w:tcW w:w="919" w:type="dxa"/>
            <w:vAlign w:val="center"/>
          </w:tcPr>
          <w:p w14:paraId="23404EBF" w14:textId="77777777" w:rsidR="00BF08C3" w:rsidRPr="00E913B0" w:rsidRDefault="00BF08C3" w:rsidP="00BF08C3">
            <w:pPr>
              <w:jc w:val="center"/>
            </w:pPr>
          </w:p>
        </w:tc>
      </w:tr>
      <w:tr w:rsidR="00BF08C3" w:rsidRPr="00E913B0" w14:paraId="65C7BE1B" w14:textId="7519AA5C" w:rsidTr="00656599">
        <w:tc>
          <w:tcPr>
            <w:tcW w:w="8431" w:type="dxa"/>
            <w:gridSpan w:val="5"/>
            <w:vAlign w:val="center"/>
          </w:tcPr>
          <w:p w14:paraId="77F3F9EC" w14:textId="3B303B7A" w:rsidR="00BF08C3" w:rsidRPr="00E913B0" w:rsidRDefault="00BF08C3" w:rsidP="00BF08C3">
            <w:pPr>
              <w:jc w:val="right"/>
              <w:rPr>
                <w:b/>
                <w:bCs/>
              </w:rPr>
            </w:pPr>
            <w:r w:rsidRPr="00E913B0">
              <w:rPr>
                <w:b/>
                <w:bCs/>
              </w:rPr>
              <w:t>Total</w:t>
            </w:r>
          </w:p>
        </w:tc>
        <w:tc>
          <w:tcPr>
            <w:tcW w:w="919" w:type="dxa"/>
            <w:vAlign w:val="center"/>
          </w:tcPr>
          <w:p w14:paraId="74A9755E" w14:textId="77777777" w:rsidR="00BF08C3" w:rsidRPr="00E913B0" w:rsidRDefault="00BF08C3" w:rsidP="00BF08C3">
            <w:pPr>
              <w:jc w:val="center"/>
            </w:pPr>
          </w:p>
        </w:tc>
      </w:tr>
    </w:tbl>
    <w:p w14:paraId="129ECA5F" w14:textId="77777777" w:rsidR="006C3682" w:rsidRPr="00E913B0" w:rsidRDefault="006C3682" w:rsidP="006C3682">
      <w:pPr>
        <w:rPr>
          <w:b/>
          <w:bCs/>
          <w:u w:val="single"/>
        </w:rPr>
      </w:pPr>
    </w:p>
    <w:sectPr w:rsidR="006C3682" w:rsidRPr="00E9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82"/>
    <w:rsid w:val="000375F5"/>
    <w:rsid w:val="002F54FD"/>
    <w:rsid w:val="0062632D"/>
    <w:rsid w:val="00674827"/>
    <w:rsid w:val="006C3682"/>
    <w:rsid w:val="007D39CB"/>
    <w:rsid w:val="00BF08C3"/>
    <w:rsid w:val="00CF0955"/>
    <w:rsid w:val="00E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28B7"/>
  <w15:chartTrackingRefBased/>
  <w15:docId w15:val="{7087C1F9-601D-4D38-ACD2-94F15FC1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070A8CFA99B45946B80631CF77AA0" ma:contentTypeVersion="7" ma:contentTypeDescription="Create a new document." ma:contentTypeScope="" ma:versionID="43ac44511dfe73f3747059d9217e9e84">
  <xsd:schema xmlns:xsd="http://www.w3.org/2001/XMLSchema" xmlns:xs="http://www.w3.org/2001/XMLSchema" xmlns:p="http://schemas.microsoft.com/office/2006/metadata/properties" xmlns:ns3="8850ab97-d646-4c22-9516-c43343a85bd2" xmlns:ns4="3e507a70-55ac-4826-ba39-87baa0500009" targetNamespace="http://schemas.microsoft.com/office/2006/metadata/properties" ma:root="true" ma:fieldsID="1784d17e1e9564f416f80d283fa663c7" ns3:_="" ns4:_="">
    <xsd:import namespace="8850ab97-d646-4c22-9516-c43343a85bd2"/>
    <xsd:import namespace="3e507a70-55ac-4826-ba39-87baa0500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ab97-d646-4c22-9516-c43343a85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7a70-55ac-4826-ba39-87baa0500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7E919-0010-4BF0-8F53-E85BD8E0F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ab97-d646-4c22-9516-c43343a85bd2"/>
    <ds:schemaRef ds:uri="3e507a70-55ac-4826-ba39-87baa0500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AA423-ABBD-425A-B543-169E6B554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7A82-75BC-4FB3-B435-598D29BB9AE5}">
  <ds:schemaRefs>
    <ds:schemaRef ds:uri="8850ab97-d646-4c22-9516-c43343a85bd2"/>
    <ds:schemaRef ds:uri="http://purl.org/dc/elements/1.1/"/>
    <ds:schemaRef ds:uri="http://schemas.microsoft.com/office/2006/metadata/properties"/>
    <ds:schemaRef ds:uri="3e507a70-55ac-4826-ba39-87baa05000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</dc:creator>
  <cp:keywords/>
  <dc:description/>
  <cp:lastModifiedBy>Veeken, Brennan</cp:lastModifiedBy>
  <cp:revision>2</cp:revision>
  <dcterms:created xsi:type="dcterms:W3CDTF">2020-11-06T18:17:00Z</dcterms:created>
  <dcterms:modified xsi:type="dcterms:W3CDTF">2020-11-06T18:17:00Z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0x010100CF5070A8CFA99B45946B80631CF77AA0</vt:lpwstr>
  </property>
</Properties>
</file>