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40" w:lineRule="auto"/>
        <w:ind w:left="0" w:firstLine="0"/>
        <w:jc w:val="left"/>
        <w:rPr>
          <w:b w:val="1"/>
          <w:sz w:val="16"/>
          <w:szCs w:val="16"/>
        </w:rPr>
      </w:pPr>
      <w:r w:rsidDel="00000000" w:rsidR="00000000" w:rsidRPr="00000000">
        <w:rPr>
          <w:rFonts w:ascii="Covered By Your Grace" w:cs="Covered By Your Grace" w:eastAsia="Covered By Your Grace" w:hAnsi="Covered By Your Grace"/>
          <w:b w:val="1"/>
          <w:sz w:val="44"/>
          <w:szCs w:val="44"/>
          <w:rtl w:val="0"/>
        </w:rPr>
        <w:t xml:space="preserve">Analyzing Fiber Intake</w:t>
      </w:r>
      <w:r w:rsidDel="00000000" w:rsidR="00000000" w:rsidRPr="00000000">
        <w:rPr>
          <w:rFonts w:ascii="Covered By Your Grace" w:cs="Covered By Your Grace" w:eastAsia="Covered By Your Grace" w:hAnsi="Covered By Your Grace"/>
          <w:b w:val="1"/>
          <w:sz w:val="28"/>
          <w:szCs w:val="28"/>
          <w:rtl w:val="0"/>
        </w:rPr>
        <w:t xml:space="preserve"> </w:t>
      </w:r>
      <w:r w:rsidDel="00000000" w:rsidR="00000000" w:rsidRPr="00000000">
        <w:rPr>
          <w:b w:val="1"/>
          <w:sz w:val="28"/>
          <w:szCs w:val="28"/>
          <w:rtl w:val="0"/>
        </w:rPr>
        <w:tab/>
      </w:r>
      <w:r w:rsidDel="00000000" w:rsidR="00000000" w:rsidRPr="00000000">
        <w:rPr>
          <w:b w:val="1"/>
          <w:sz w:val="16"/>
          <w:szCs w:val="16"/>
          <w:rtl w:val="0"/>
        </w:rPr>
        <w:t xml:space="preserve">Parts 1 &amp; 2 Lab: </w:t>
      </w:r>
      <w:r w:rsidDel="00000000" w:rsidR="00000000" w:rsidRPr="00000000">
        <w:rPr>
          <w:sz w:val="16"/>
          <w:szCs w:val="16"/>
          <w:rtl w:val="0"/>
        </w:rPr>
        <w:t xml:space="preserve">24 pt</w:t>
      </w:r>
      <w:r w:rsidDel="00000000" w:rsidR="00000000" w:rsidRPr="00000000">
        <w:rPr>
          <w:b w:val="1"/>
          <w:sz w:val="16"/>
          <w:szCs w:val="16"/>
          <w:rtl w:val="0"/>
        </w:rPr>
        <w:t xml:space="preserve"> Part 3: </w:t>
      </w:r>
      <w:r w:rsidDel="00000000" w:rsidR="00000000" w:rsidRPr="00000000">
        <w:rPr>
          <w:sz w:val="16"/>
          <w:szCs w:val="16"/>
          <w:rtl w:val="0"/>
        </w:rPr>
        <w:t xml:space="preserve">10 points possible</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4933950</wp:posOffset>
            </wp:positionH>
            <wp:positionV relativeFrom="paragraph">
              <wp:posOffset>0</wp:posOffset>
            </wp:positionV>
            <wp:extent cx="2371725" cy="53340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71725" cy="5334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40" w:lineRule="auto"/>
        <w:rPr>
          <w:sz w:val="20"/>
          <w:szCs w:val="20"/>
        </w:rPr>
      </w:pPr>
      <w:r w:rsidDel="00000000" w:rsidR="00000000" w:rsidRPr="00000000">
        <w:rPr>
          <w:sz w:val="20"/>
          <w:szCs w:val="20"/>
          <w:rtl w:val="0"/>
        </w:rPr>
        <w:t xml:space="preserve">Food Science</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40" w:lineRule="auto"/>
        <w:ind w:left="720" w:firstLine="720"/>
        <w:rPr>
          <w:sz w:val="20"/>
          <w:szCs w:val="2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b w:val="1"/>
          <w:sz w:val="24"/>
          <w:szCs w:val="24"/>
          <w:rtl w:val="0"/>
        </w:rPr>
        <w:t xml:space="preserve">Purpose:</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line="240" w:lineRule="auto"/>
        <w:rPr>
          <w:b w:val="1"/>
          <w:sz w:val="24"/>
          <w:szCs w:val="24"/>
        </w:rPr>
      </w:pPr>
      <w:r w:rsidDel="00000000" w:rsidR="00000000" w:rsidRPr="00000000">
        <w:rPr>
          <w:sz w:val="24"/>
          <w:szCs w:val="24"/>
          <w:rtl w:val="0"/>
        </w:rPr>
        <w:t xml:space="preserve">Fiber is an essential part of a healthy diet, yet many Americans lack the recommended amount required for our bodies to function properly.  Many consider granola as a high fiber food, yet granola ingredients can vary.  In this lab, you will determine if this particular recipe is high in fiber using the MyFitnessPal program and analyze how the recipe could be improved. </w:t>
        <w:br w:type="textWrapping"/>
      </w:r>
      <w:r w:rsidDel="00000000" w:rsidR="00000000" w:rsidRPr="00000000">
        <w:rPr>
          <w:rtl w:val="0"/>
        </w:rPr>
      </w:r>
    </w:p>
    <w:p w:rsidR="00000000" w:rsidDel="00000000" w:rsidP="00000000" w:rsidRDefault="00000000" w:rsidRPr="00000000" w14:paraId="00000006">
      <w:pPr>
        <w:pageBreakBefore w:val="0"/>
        <w:spacing w:after="0" w:line="240" w:lineRule="auto"/>
        <w:rPr>
          <w:sz w:val="34"/>
          <w:szCs w:val="34"/>
          <w:u w:val="single"/>
        </w:rPr>
      </w:pPr>
      <w:r w:rsidDel="00000000" w:rsidR="00000000" w:rsidRPr="00000000">
        <w:rPr>
          <w:b w:val="1"/>
          <w:sz w:val="36"/>
          <w:szCs w:val="36"/>
          <w:u w:val="single"/>
          <w:rtl w:val="0"/>
        </w:rPr>
        <w:t xml:space="preserve">Part 1:</w:t>
      </w:r>
      <w:r w:rsidDel="00000000" w:rsidR="00000000" w:rsidRPr="00000000">
        <w:rPr>
          <w:b w:val="1"/>
          <w:sz w:val="34"/>
          <w:szCs w:val="34"/>
          <w:u w:val="single"/>
          <w:rtl w:val="0"/>
        </w:rPr>
        <w:t xml:space="preserve"> </w:t>
      </w:r>
      <w:r w:rsidDel="00000000" w:rsidR="00000000" w:rsidRPr="00000000">
        <w:rPr>
          <w:sz w:val="34"/>
          <w:szCs w:val="34"/>
          <w:u w:val="single"/>
          <w:rtl w:val="0"/>
        </w:rPr>
        <w:t xml:space="preserve">Finish the Recipe Ingredients</w:t>
      </w:r>
    </w:p>
    <w:p w:rsidR="00000000" w:rsidDel="00000000" w:rsidP="00000000" w:rsidRDefault="00000000" w:rsidRPr="00000000" w14:paraId="00000007">
      <w:pPr>
        <w:pageBreakBefore w:val="0"/>
        <w:spacing w:after="0" w:line="240" w:lineRule="auto"/>
        <w:rPr>
          <w:sz w:val="24"/>
          <w:szCs w:val="24"/>
        </w:rPr>
      </w:pPr>
      <w:r w:rsidDel="00000000" w:rsidR="00000000" w:rsidRPr="00000000">
        <w:rPr>
          <w:sz w:val="24"/>
          <w:szCs w:val="24"/>
          <w:rtl w:val="0"/>
        </w:rPr>
        <w:t xml:space="preserve">Choose up to 4 dried fruits for the following recipe. Potential items are included below but feel free to add others if you’d like. Note that there are a total of 8 T per ½ c so you can mix and match your fruit ratios as you’d like. </w:t>
      </w:r>
    </w:p>
    <w:p w:rsidR="00000000" w:rsidDel="00000000" w:rsidP="00000000" w:rsidRDefault="00000000" w:rsidRPr="00000000" w14:paraId="00000008">
      <w:pPr>
        <w:pageBreakBefore w:val="0"/>
        <w:spacing w:after="0" w:line="240" w:lineRule="auto"/>
        <w:rPr>
          <w:sz w:val="12"/>
          <w:szCs w:val="12"/>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sz w:val="32"/>
          <w:szCs w:val="32"/>
          <w:rtl w:val="0"/>
        </w:rPr>
        <w:t xml:space="preserve">Incredible Granola Bars       </w:t>
      </w:r>
      <w:r w:rsidDel="00000000" w:rsidR="00000000" w:rsidRPr="00000000">
        <w:rPr>
          <w:b w:val="1"/>
          <w:sz w:val="24"/>
          <w:szCs w:val="24"/>
          <w:rtl w:val="0"/>
        </w:rPr>
        <w:t xml:space="preserve">Yield: </w:t>
      </w:r>
      <w:r w:rsidDel="00000000" w:rsidR="00000000" w:rsidRPr="00000000">
        <w:rPr>
          <w:b w:val="1"/>
          <w:sz w:val="36"/>
          <w:szCs w:val="36"/>
          <w:rtl w:val="0"/>
        </w:rPr>
        <w:t xml:space="preserve">4 servings</w:t>
      </w:r>
      <w:r w:rsidDel="00000000" w:rsidR="00000000" w:rsidRPr="00000000">
        <w:rPr>
          <w:b w:val="1"/>
          <w:sz w:val="32"/>
          <w:szCs w:val="32"/>
          <w:rtl w:val="0"/>
        </w:rPr>
        <w:br w:type="textWrapping"/>
      </w:r>
      <w:r w:rsidDel="00000000" w:rsidR="00000000" w:rsidRPr="00000000">
        <w:rPr>
          <w:rFonts w:ascii="Helvetica Neue" w:cs="Helvetica Neue" w:eastAsia="Helvetica Neue" w:hAnsi="Helvetica Neue"/>
          <w:i w:val="1"/>
          <w:color w:val="333333"/>
          <w:sz w:val="18"/>
          <w:szCs w:val="18"/>
          <w:highlight w:val="white"/>
          <w:rtl w:val="0"/>
        </w:rPr>
        <w:t xml:space="preserve">Recipe Source:</w:t>
      </w:r>
      <w:r w:rsidDel="00000000" w:rsidR="00000000" w:rsidRPr="00000000">
        <w:rPr>
          <w:rFonts w:ascii="Helvetica Neue" w:cs="Helvetica Neue" w:eastAsia="Helvetica Neue" w:hAnsi="Helvetica Neue"/>
          <w:color w:val="333333"/>
          <w:sz w:val="20"/>
          <w:szCs w:val="20"/>
          <w:highlight w:val="white"/>
          <w:rtl w:val="0"/>
        </w:rPr>
        <w:t xml:space="preserve"> </w:t>
      </w:r>
      <w:r w:rsidDel="00000000" w:rsidR="00000000" w:rsidRPr="00000000">
        <w:rPr>
          <w:rFonts w:ascii="Helvetica Neue" w:cs="Helvetica Neue" w:eastAsia="Helvetica Neue" w:hAnsi="Helvetica Neue"/>
          <w:color w:val="333333"/>
          <w:sz w:val="16"/>
          <w:szCs w:val="16"/>
          <w:highlight w:val="white"/>
          <w:rtl w:val="0"/>
        </w:rPr>
        <w:t xml:space="preserve"> "Incredible Granola Bars." </w:t>
      </w:r>
      <w:r w:rsidDel="00000000" w:rsidR="00000000" w:rsidRPr="00000000">
        <w:rPr>
          <w:rFonts w:ascii="Helvetica Neue" w:cs="Helvetica Neue" w:eastAsia="Helvetica Neue" w:hAnsi="Helvetica Neue"/>
          <w:i w:val="1"/>
          <w:color w:val="333333"/>
          <w:sz w:val="16"/>
          <w:szCs w:val="16"/>
          <w:highlight w:val="white"/>
          <w:rtl w:val="0"/>
        </w:rPr>
        <w:t xml:space="preserve">Recipe</w:t>
      </w:r>
      <w:r w:rsidDel="00000000" w:rsidR="00000000" w:rsidRPr="00000000">
        <w:rPr>
          <w:rFonts w:ascii="Helvetica Neue" w:cs="Helvetica Neue" w:eastAsia="Helvetica Neue" w:hAnsi="Helvetica Neue"/>
          <w:color w:val="333333"/>
          <w:sz w:val="16"/>
          <w:szCs w:val="16"/>
          <w:highlight w:val="white"/>
          <w:rtl w:val="0"/>
        </w:rPr>
        <w:t xml:space="preserve">. N.p., n.d. Web. 14 Nov. 2014. &lt;http://www.food.com/recipe/incredible-granola-bars-361537&gt;.</w:t>
      </w:r>
      <w:r w:rsidDel="00000000" w:rsidR="00000000" w:rsidRPr="00000000">
        <w:rPr>
          <w:rtl w:val="0"/>
        </w:rPr>
      </w:r>
    </w:p>
    <w:tbl>
      <w:tblPr>
        <w:tblStyle w:val="Table1"/>
        <w:tblW w:w="112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820"/>
        <w:tblGridChange w:id="0">
          <w:tblGrid>
            <w:gridCol w:w="5400"/>
            <w:gridCol w:w="5820"/>
          </w:tblGrid>
        </w:tblGridChange>
      </w:tblGrid>
      <w:tr>
        <w:trPr>
          <w:cantSplit w:val="0"/>
          <w:trHeight w:val="440" w:hRule="atLeast"/>
          <w:tblHeader w:val="0"/>
        </w:trPr>
        <w:tc>
          <w:tcPr>
            <w:gridSpan w:val="2"/>
            <w:shd w:fill="9fc5e8" w:val="clear"/>
            <w:tcMar>
              <w:top w:w="100.0" w:type="dxa"/>
              <w:left w:w="100.0" w:type="dxa"/>
              <w:bottom w:w="100.0" w:type="dxa"/>
              <w:right w:w="100.0" w:type="dxa"/>
            </w:tcMar>
            <w:vAlign w:val="top"/>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0" w:line="240" w:lineRule="auto"/>
              <w:rPr>
                <w:sz w:val="24"/>
                <w:szCs w:val="24"/>
              </w:rPr>
            </w:pPr>
            <w:r w:rsidDel="00000000" w:rsidR="00000000" w:rsidRPr="00000000">
              <w:rPr>
                <w:b w:val="1"/>
                <w:sz w:val="24"/>
                <w:szCs w:val="24"/>
                <w:rtl w:val="0"/>
              </w:rPr>
              <w:t xml:space="preserve"> Ingredients:</w:t>
            </w:r>
            <w:r w:rsidDel="00000000" w:rsidR="00000000" w:rsidRPr="00000000">
              <w:rPr>
                <w:rtl w:val="0"/>
              </w:rPr>
            </w:r>
          </w:p>
        </w:tc>
      </w:tr>
      <w:tr>
        <w:trPr>
          <w:cantSplit w:val="0"/>
          <w:trHeight w:val="440" w:hRule="atLeast"/>
          <w:tblHeader w:val="0"/>
        </w:trPr>
        <w:tc>
          <w:tcPr>
            <w:gridSpan w:val="2"/>
            <w:vMerge w:val="restart"/>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after="0" w:line="240" w:lineRule="auto"/>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color w:val="333333"/>
                <w:sz w:val="24"/>
                <w:szCs w:val="24"/>
                <w:rtl w:val="0"/>
              </w:rPr>
              <w:t xml:space="preserve">¾ c rolled oats</w:t>
            </w:r>
            <w:r w:rsidDel="00000000" w:rsidR="00000000" w:rsidRPr="00000000">
              <w:rPr>
                <w:rtl w:val="0"/>
              </w:rPr>
            </w:r>
          </w:p>
          <w:p w:rsidR="00000000" w:rsidDel="00000000" w:rsidP="00000000" w:rsidRDefault="00000000" w:rsidRPr="00000000" w14:paraId="0000000D">
            <w:pPr>
              <w:pageBreakBefore w:val="0"/>
              <w:widowControl w:val="0"/>
              <w:spacing w:after="0" w:line="240" w:lineRule="auto"/>
              <w:rPr>
                <w:rFonts w:ascii="PT Sans Narrow" w:cs="PT Sans Narrow" w:eastAsia="PT Sans Narrow" w:hAnsi="PT Sans Narrow"/>
                <w:color w:val="333333"/>
                <w:sz w:val="24"/>
                <w:szCs w:val="24"/>
              </w:rPr>
            </w:pPr>
            <w:r w:rsidDel="00000000" w:rsidR="00000000" w:rsidRPr="00000000">
              <w:rPr>
                <w:rFonts w:ascii="PT Sans Narrow" w:cs="PT Sans Narrow" w:eastAsia="PT Sans Narrow" w:hAnsi="PT Sans Narrow"/>
                <w:color w:val="333333"/>
                <w:sz w:val="24"/>
                <w:szCs w:val="24"/>
                <w:rtl w:val="0"/>
              </w:rPr>
              <w:t xml:space="preserve">¼ c flax seed</w:t>
            </w:r>
          </w:p>
          <w:p w:rsidR="00000000" w:rsidDel="00000000" w:rsidP="00000000" w:rsidRDefault="00000000" w:rsidRPr="00000000" w14:paraId="0000000E">
            <w:pPr>
              <w:pageBreakBefore w:val="0"/>
              <w:widowControl w:val="0"/>
              <w:spacing w:after="0" w:line="240" w:lineRule="auto"/>
              <w:rPr>
                <w:rFonts w:ascii="PT Sans Narrow" w:cs="PT Sans Narrow" w:eastAsia="PT Sans Narrow" w:hAnsi="PT Sans Narrow"/>
                <w:color w:val="333333"/>
                <w:sz w:val="24"/>
                <w:szCs w:val="24"/>
              </w:rPr>
            </w:pPr>
            <w:r w:rsidDel="00000000" w:rsidR="00000000" w:rsidRPr="00000000">
              <w:rPr>
                <w:rFonts w:ascii="PT Sans Narrow" w:cs="PT Sans Narrow" w:eastAsia="PT Sans Narrow" w:hAnsi="PT Sans Narrow"/>
                <w:color w:val="333333"/>
                <w:sz w:val="24"/>
                <w:szCs w:val="24"/>
                <w:rtl w:val="0"/>
              </w:rPr>
              <w:t xml:space="preserve">¼ c brown sugar</w:t>
            </w:r>
          </w:p>
          <w:p w:rsidR="00000000" w:rsidDel="00000000" w:rsidP="00000000" w:rsidRDefault="00000000" w:rsidRPr="00000000" w14:paraId="0000000F">
            <w:pPr>
              <w:pageBreakBefore w:val="0"/>
              <w:widowControl w:val="0"/>
              <w:spacing w:after="0" w:line="240" w:lineRule="auto"/>
              <w:rPr>
                <w:rFonts w:ascii="PT Sans Narrow" w:cs="PT Sans Narrow" w:eastAsia="PT Sans Narrow" w:hAnsi="PT Sans Narrow"/>
                <w:i w:val="1"/>
                <w:color w:val="333333"/>
                <w:sz w:val="20"/>
                <w:szCs w:val="20"/>
              </w:rPr>
            </w:pPr>
            <w:r w:rsidDel="00000000" w:rsidR="00000000" w:rsidRPr="00000000">
              <w:rPr>
                <w:rFonts w:ascii="PT Sans Narrow" w:cs="PT Sans Narrow" w:eastAsia="PT Sans Narrow" w:hAnsi="PT Sans Narrow"/>
                <w:sz w:val="24"/>
                <w:szCs w:val="24"/>
                <w:rtl w:val="0"/>
              </w:rPr>
              <w:t xml:space="preserve">2 T</w:t>
            </w:r>
            <w:r w:rsidDel="00000000" w:rsidR="00000000" w:rsidRPr="00000000">
              <w:rPr>
                <w:rFonts w:ascii="PT Sans Narrow" w:cs="PT Sans Narrow" w:eastAsia="PT Sans Narrow" w:hAnsi="PT Sans Narrow"/>
                <w:color w:val="333333"/>
                <w:sz w:val="24"/>
                <w:szCs w:val="24"/>
                <w:rtl w:val="0"/>
              </w:rPr>
              <w:t xml:space="preserve"> canola, safflower, coconut, or avocado oil </w:t>
            </w:r>
            <w:r w:rsidDel="00000000" w:rsidR="00000000" w:rsidRPr="00000000">
              <w:rPr>
                <w:rFonts w:ascii="PT Sans Narrow" w:cs="PT Sans Narrow" w:eastAsia="PT Sans Narrow" w:hAnsi="PT Sans Narrow"/>
                <w:i w:val="1"/>
                <w:color w:val="333333"/>
                <w:sz w:val="20"/>
                <w:szCs w:val="20"/>
                <w:rtl w:val="0"/>
              </w:rPr>
              <w:t xml:space="preserve">(record which type you choose)</w:t>
            </w:r>
          </w:p>
          <w:p w:rsidR="00000000" w:rsidDel="00000000" w:rsidP="00000000" w:rsidRDefault="00000000" w:rsidRPr="00000000" w14:paraId="00000010">
            <w:pPr>
              <w:pageBreakBefore w:val="0"/>
              <w:widowControl w:val="0"/>
              <w:spacing w:after="0" w:line="240" w:lineRule="auto"/>
              <w:rPr>
                <w:rFonts w:ascii="PT Sans Narrow" w:cs="PT Sans Narrow" w:eastAsia="PT Sans Narrow" w:hAnsi="PT Sans Narrow"/>
                <w:color w:val="333333"/>
                <w:sz w:val="24"/>
                <w:szCs w:val="24"/>
              </w:rPr>
            </w:pPr>
            <w:r w:rsidDel="00000000" w:rsidR="00000000" w:rsidRPr="00000000">
              <w:rPr>
                <w:rFonts w:ascii="PT Sans Narrow" w:cs="PT Sans Narrow" w:eastAsia="PT Sans Narrow" w:hAnsi="PT Sans Narrow"/>
                <w:sz w:val="24"/>
                <w:szCs w:val="24"/>
                <w:rtl w:val="0"/>
              </w:rPr>
              <w:t xml:space="preserve">2 T</w:t>
            </w:r>
            <w:r w:rsidDel="00000000" w:rsidR="00000000" w:rsidRPr="00000000">
              <w:rPr>
                <w:rFonts w:ascii="PT Sans Narrow" w:cs="PT Sans Narrow" w:eastAsia="PT Sans Narrow" w:hAnsi="PT Sans Narrow"/>
                <w:color w:val="333333"/>
                <w:sz w:val="24"/>
                <w:szCs w:val="24"/>
                <w:rtl w:val="0"/>
              </w:rPr>
              <w:t xml:space="preserve"> honey or agave syrup </w:t>
            </w:r>
            <w:r w:rsidDel="00000000" w:rsidR="00000000" w:rsidRPr="00000000">
              <w:rPr>
                <w:rFonts w:ascii="PT Sans Narrow" w:cs="PT Sans Narrow" w:eastAsia="PT Sans Narrow" w:hAnsi="PT Sans Narrow"/>
                <w:i w:val="1"/>
                <w:color w:val="333333"/>
                <w:sz w:val="20"/>
                <w:szCs w:val="20"/>
                <w:rtl w:val="0"/>
              </w:rPr>
              <w:t xml:space="preserve">(record which type you choose)</w:t>
            </w:r>
            <w:r w:rsidDel="00000000" w:rsidR="00000000" w:rsidRPr="00000000">
              <w:rPr>
                <w:rtl w:val="0"/>
              </w:rPr>
            </w:r>
          </w:p>
          <w:p w:rsidR="00000000" w:rsidDel="00000000" w:rsidP="00000000" w:rsidRDefault="00000000" w:rsidRPr="00000000" w14:paraId="00000011">
            <w:pPr>
              <w:pageBreakBefore w:val="0"/>
              <w:widowControl w:val="0"/>
              <w:spacing w:after="0" w:line="240" w:lineRule="auto"/>
              <w:rPr>
                <w:rFonts w:ascii="PT Sans Narrow" w:cs="PT Sans Narrow" w:eastAsia="PT Sans Narrow" w:hAnsi="PT Sans Narrow"/>
                <w:color w:val="333333"/>
                <w:sz w:val="24"/>
                <w:szCs w:val="24"/>
              </w:rPr>
            </w:pPr>
            <w:r w:rsidDel="00000000" w:rsidR="00000000" w:rsidRPr="00000000">
              <w:rPr>
                <w:rFonts w:ascii="PT Sans Narrow" w:cs="PT Sans Narrow" w:eastAsia="PT Sans Narrow" w:hAnsi="PT Sans Narrow"/>
                <w:sz w:val="24"/>
                <w:szCs w:val="24"/>
                <w:rtl w:val="0"/>
              </w:rPr>
              <w:t xml:space="preserve">½ t</w:t>
            </w:r>
            <w:r w:rsidDel="00000000" w:rsidR="00000000" w:rsidRPr="00000000">
              <w:rPr>
                <w:rFonts w:ascii="PT Sans Narrow" w:cs="PT Sans Narrow" w:eastAsia="PT Sans Narrow" w:hAnsi="PT Sans Narrow"/>
                <w:color w:val="333333"/>
                <w:sz w:val="24"/>
                <w:szCs w:val="24"/>
                <w:rtl w:val="0"/>
              </w:rPr>
              <w:t xml:space="preserve"> salt</w:t>
            </w:r>
          </w:p>
          <w:p w:rsidR="00000000" w:rsidDel="00000000" w:rsidP="00000000" w:rsidRDefault="00000000" w:rsidRPr="00000000" w14:paraId="00000012">
            <w:pPr>
              <w:pageBreakBefore w:val="0"/>
              <w:widowControl w:val="0"/>
              <w:spacing w:after="0" w:line="240" w:lineRule="auto"/>
              <w:rPr>
                <w:rFonts w:ascii="PT Sans Narrow" w:cs="PT Sans Narrow" w:eastAsia="PT Sans Narrow" w:hAnsi="PT Sans Narrow"/>
                <w:color w:val="333333"/>
                <w:sz w:val="24"/>
                <w:szCs w:val="24"/>
              </w:rPr>
            </w:pPr>
            <w:r w:rsidDel="00000000" w:rsidR="00000000" w:rsidRPr="00000000">
              <w:rPr>
                <w:rFonts w:ascii="PT Sans Narrow" w:cs="PT Sans Narrow" w:eastAsia="PT Sans Narrow" w:hAnsi="PT Sans Narrow"/>
                <w:color w:val="333333"/>
                <w:sz w:val="24"/>
                <w:szCs w:val="24"/>
                <w:rtl w:val="0"/>
              </w:rPr>
              <w:t xml:space="preserve">2 T cocoa nibs or chocolate chips </w:t>
            </w:r>
            <w:r w:rsidDel="00000000" w:rsidR="00000000" w:rsidRPr="00000000">
              <w:rPr>
                <w:rFonts w:ascii="PT Sans Narrow" w:cs="PT Sans Narrow" w:eastAsia="PT Sans Narrow" w:hAnsi="PT Sans Narrow"/>
                <w:i w:val="1"/>
                <w:color w:val="333333"/>
                <w:sz w:val="20"/>
                <w:szCs w:val="20"/>
                <w:rtl w:val="0"/>
              </w:rPr>
              <w:t xml:space="preserve">(record which type you choose)</w:t>
            </w:r>
            <w:r w:rsidDel="00000000" w:rsidR="00000000" w:rsidRPr="00000000">
              <w:rPr>
                <w:rtl w:val="0"/>
              </w:rPr>
            </w:r>
          </w:p>
          <w:p w:rsidR="00000000" w:rsidDel="00000000" w:rsidP="00000000" w:rsidRDefault="00000000" w:rsidRPr="00000000" w14:paraId="00000013">
            <w:pPr>
              <w:pageBreakBefore w:val="0"/>
              <w:widowControl w:val="0"/>
              <w:spacing w:after="0" w:line="240" w:lineRule="auto"/>
              <w:rPr>
                <w:rFonts w:ascii="PT Sans Narrow" w:cs="PT Sans Narrow" w:eastAsia="PT Sans Narrow" w:hAnsi="PT Sans Narrow"/>
                <w:color w:val="333333"/>
              </w:rPr>
            </w:pPr>
            <w:r w:rsidDel="00000000" w:rsidR="00000000" w:rsidRPr="00000000">
              <w:rPr>
                <w:rFonts w:ascii="PT Sans Narrow" w:cs="PT Sans Narrow" w:eastAsia="PT Sans Narrow" w:hAnsi="PT Sans Narrow"/>
                <w:b w:val="1"/>
                <w:sz w:val="24"/>
                <w:szCs w:val="24"/>
                <w:rtl w:val="0"/>
              </w:rPr>
              <w:t xml:space="preserve">½ c</w:t>
            </w:r>
            <w:r w:rsidDel="00000000" w:rsidR="00000000" w:rsidRPr="00000000">
              <w:rPr>
                <w:rFonts w:ascii="PT Sans Narrow" w:cs="PT Sans Narrow" w:eastAsia="PT Sans Narrow" w:hAnsi="PT Sans Narrow"/>
                <w:b w:val="1"/>
                <w:color w:val="333333"/>
                <w:sz w:val="24"/>
                <w:szCs w:val="24"/>
                <w:rtl w:val="0"/>
              </w:rPr>
              <w:t xml:space="preserve"> dried fruit </w:t>
            </w:r>
            <w:r w:rsidDel="00000000" w:rsidR="00000000" w:rsidRPr="00000000">
              <w:rPr>
                <w:rFonts w:ascii="PT Sans Narrow" w:cs="PT Sans Narrow" w:eastAsia="PT Sans Narrow" w:hAnsi="PT Sans Narrow"/>
                <w:color w:val="333333"/>
                <w:rtl w:val="0"/>
              </w:rPr>
              <w:t xml:space="preserve"> (potential options: dried bananas, dried apples, craisins, raisins, dried cherries, dried mango or other of your choosing)</w:t>
            </w:r>
          </w:p>
          <w:p w:rsidR="00000000" w:rsidDel="00000000" w:rsidP="00000000" w:rsidRDefault="00000000" w:rsidRPr="00000000" w14:paraId="00000014">
            <w:pPr>
              <w:pageBreakBefore w:val="0"/>
              <w:widowControl w:val="0"/>
              <w:spacing w:after="0" w:line="276" w:lineRule="auto"/>
              <w:rPr>
                <w:rFonts w:ascii="PT Sans Narrow" w:cs="PT Sans Narrow" w:eastAsia="PT Sans Narrow" w:hAnsi="PT Sans Narrow"/>
                <w:b w:val="1"/>
                <w:color w:val="333333"/>
                <w:sz w:val="20"/>
                <w:szCs w:val="20"/>
              </w:rPr>
            </w:pPr>
            <w:r w:rsidDel="00000000" w:rsidR="00000000" w:rsidRPr="00000000">
              <w:rPr>
                <w:rFonts w:ascii="PT Sans Narrow" w:cs="PT Sans Narrow" w:eastAsia="PT Sans Narrow" w:hAnsi="PT Sans Narrow"/>
                <w:i w:val="1"/>
                <w:color w:val="333333"/>
                <w:sz w:val="20"/>
                <w:szCs w:val="20"/>
                <w:rtl w:val="0"/>
              </w:rPr>
              <w:t xml:space="preserve">Original recipe calls for dried bananas but the combination of dried fruit used is your choice.</w:t>
            </w:r>
            <w:r w:rsidDel="00000000" w:rsidR="00000000" w:rsidRPr="00000000">
              <w:rPr>
                <w:rtl w:val="0"/>
              </w:rPr>
            </w:r>
          </w:p>
          <w:p w:rsidR="00000000" w:rsidDel="00000000" w:rsidP="00000000" w:rsidRDefault="00000000" w:rsidRPr="00000000" w14:paraId="00000015">
            <w:pPr>
              <w:pageBreakBefore w:val="0"/>
              <w:widowControl w:val="0"/>
              <w:spacing w:after="0" w:line="276" w:lineRule="auto"/>
              <w:rPr>
                <w:rFonts w:ascii="PT Sans Narrow" w:cs="PT Sans Narrow" w:eastAsia="PT Sans Narrow" w:hAnsi="PT Sans Narrow"/>
                <w:b w:val="1"/>
                <w:i w:val="1"/>
                <w:color w:val="333333"/>
                <w:sz w:val="20"/>
                <w:szCs w:val="20"/>
                <w:highlight w:val="yellow"/>
              </w:rPr>
            </w:pPr>
            <w:r w:rsidDel="00000000" w:rsidR="00000000" w:rsidRPr="00000000">
              <w:rPr>
                <w:rFonts w:ascii="PT Sans Narrow" w:cs="PT Sans Narrow" w:eastAsia="PT Sans Narrow" w:hAnsi="PT Sans Narrow"/>
                <w:b w:val="1"/>
                <w:i w:val="1"/>
                <w:color w:val="333333"/>
                <w:sz w:val="20"/>
                <w:szCs w:val="20"/>
                <w:highlight w:val="yellow"/>
                <w:rtl w:val="0"/>
              </w:rPr>
              <w:t xml:space="preserve"> ** Be sure to record the exact amount of each type of fruity you either used or would potentially use below:</w:t>
            </w:r>
          </w:p>
          <w:p w:rsidR="00000000" w:rsidDel="00000000" w:rsidP="00000000" w:rsidRDefault="00000000" w:rsidRPr="00000000" w14:paraId="00000016">
            <w:pPr>
              <w:pageBreakBefore w:val="0"/>
              <w:widowControl w:val="0"/>
              <w:spacing w:after="0" w:line="276" w:lineRule="auto"/>
              <w:rPr>
                <w:rFonts w:ascii="PT Sans Narrow" w:cs="PT Sans Narrow" w:eastAsia="PT Sans Narrow" w:hAnsi="PT Sans Narrow"/>
                <w:color w:val="333333"/>
                <w:sz w:val="20"/>
                <w:szCs w:val="20"/>
              </w:rPr>
            </w:pPr>
            <w:r w:rsidDel="00000000" w:rsidR="00000000" w:rsidRPr="00000000">
              <w:rPr>
                <w:rFonts w:ascii="PT Sans Narrow" w:cs="PT Sans Narrow" w:eastAsia="PT Sans Narrow" w:hAnsi="PT Sans Narrow"/>
                <w:b w:val="1"/>
                <w:i w:val="1"/>
                <w:color w:val="333333"/>
                <w:sz w:val="20"/>
                <w:szCs w:val="20"/>
                <w:rtl w:val="0"/>
              </w:rPr>
              <w:t xml:space="preserve"> </w:t>
            </w:r>
            <w:r w:rsidDel="00000000" w:rsidR="00000000" w:rsidRPr="00000000">
              <w:rPr>
                <w:rtl w:val="0"/>
              </w:rPr>
            </w:r>
          </w:p>
          <w:p w:rsidR="00000000" w:rsidDel="00000000" w:rsidP="00000000" w:rsidRDefault="00000000" w:rsidRPr="00000000" w14:paraId="00000017">
            <w:pPr>
              <w:pageBreakBefore w:val="0"/>
              <w:widowControl w:val="0"/>
              <w:spacing w:after="0" w:line="276" w:lineRule="auto"/>
              <w:rPr>
                <w:rFonts w:ascii="PT Sans Narrow" w:cs="PT Sans Narrow" w:eastAsia="PT Sans Narrow" w:hAnsi="PT Sans Narrow"/>
                <w:b w:val="1"/>
                <w:color w:val="333333"/>
                <w:sz w:val="24"/>
                <w:szCs w:val="24"/>
                <w:highlight w:val="yellow"/>
              </w:rPr>
            </w:pPr>
            <w:r w:rsidDel="00000000" w:rsidR="00000000" w:rsidRPr="00000000">
              <w:rPr>
                <w:rFonts w:ascii="PT Sans Narrow" w:cs="PT Sans Narrow" w:eastAsia="PT Sans Narrow" w:hAnsi="PT Sans Narrow"/>
                <w:b w:val="1"/>
                <w:color w:val="333333"/>
                <w:sz w:val="20"/>
                <w:szCs w:val="20"/>
                <w:highlight w:val="yellow"/>
                <w:rtl w:val="0"/>
              </w:rPr>
              <w:t xml:space="preserve">   Dried Fruits Chosen and Amounts (</w:t>
            </w:r>
            <w:r w:rsidDel="00000000" w:rsidR="00000000" w:rsidRPr="00000000">
              <w:rPr>
                <w:rFonts w:ascii="PT Sans Narrow" w:cs="PT Sans Narrow" w:eastAsia="PT Sans Narrow" w:hAnsi="PT Sans Narrow"/>
                <w:b w:val="1"/>
                <w:color w:val="333333"/>
                <w:sz w:val="20"/>
                <w:szCs w:val="20"/>
                <w:highlight w:val="yellow"/>
                <w:u w:val="single"/>
                <w:rtl w:val="0"/>
              </w:rPr>
              <w:t xml:space="preserve">minimum 1</w:t>
            </w:r>
            <w:r w:rsidDel="00000000" w:rsidR="00000000" w:rsidRPr="00000000">
              <w:rPr>
                <w:rFonts w:ascii="PT Sans Narrow" w:cs="PT Sans Narrow" w:eastAsia="PT Sans Narrow" w:hAnsi="PT Sans Narrow"/>
                <w:b w:val="1"/>
                <w:color w:val="333333"/>
                <w:sz w:val="20"/>
                <w:szCs w:val="20"/>
                <w:highlight w:val="yellow"/>
                <w:rtl w:val="0"/>
              </w:rPr>
              <w:t xml:space="preserve"> or </w:t>
            </w:r>
            <w:r w:rsidDel="00000000" w:rsidR="00000000" w:rsidRPr="00000000">
              <w:rPr>
                <w:rFonts w:ascii="PT Sans Narrow" w:cs="PT Sans Narrow" w:eastAsia="PT Sans Narrow" w:hAnsi="PT Sans Narrow"/>
                <w:b w:val="1"/>
                <w:color w:val="333333"/>
                <w:sz w:val="20"/>
                <w:szCs w:val="20"/>
                <w:highlight w:val="yellow"/>
                <w:u w:val="single"/>
                <w:rtl w:val="0"/>
              </w:rPr>
              <w:t xml:space="preserve">up to 4 dried fruits</w:t>
            </w:r>
            <w:r w:rsidDel="00000000" w:rsidR="00000000" w:rsidRPr="00000000">
              <w:rPr>
                <w:rFonts w:ascii="PT Sans Narrow" w:cs="PT Sans Narrow" w:eastAsia="PT Sans Narrow" w:hAnsi="PT Sans Narrow"/>
                <w:b w:val="1"/>
                <w:color w:val="333333"/>
                <w:sz w:val="20"/>
                <w:szCs w:val="20"/>
                <w:highlight w:val="yellow"/>
                <w:rtl w:val="0"/>
              </w:rPr>
              <w:t xml:space="preserve">)</w:t>
            </w:r>
            <w:r w:rsidDel="00000000" w:rsidR="00000000" w:rsidRPr="00000000">
              <w:rPr>
                <w:rFonts w:ascii="PT Sans Narrow" w:cs="PT Sans Narrow" w:eastAsia="PT Sans Narrow" w:hAnsi="PT Sans Narrow"/>
                <w:b w:val="1"/>
                <w:color w:val="333333"/>
                <w:sz w:val="20"/>
                <w:szCs w:val="20"/>
                <w:rtl w:val="0"/>
              </w:rPr>
              <w:t xml:space="preserve">:     </w:t>
            </w:r>
            <w:r w:rsidDel="00000000" w:rsidR="00000000" w:rsidRPr="00000000">
              <w:rPr>
                <w:rFonts w:ascii="PT Sans Narrow" w:cs="PT Sans Narrow" w:eastAsia="PT Sans Narrow" w:hAnsi="PT Sans Narrow"/>
                <w:b w:val="1"/>
                <w:color w:val="333333"/>
                <w:sz w:val="24"/>
                <w:szCs w:val="24"/>
                <w:rtl w:val="0"/>
              </w:rPr>
              <w:t xml:space="preserve">   Note: </w:t>
            </w:r>
            <w:r w:rsidDel="00000000" w:rsidR="00000000" w:rsidRPr="00000000">
              <w:rPr>
                <w:rFonts w:ascii="PT Sans Narrow" w:cs="PT Sans Narrow" w:eastAsia="PT Sans Narrow" w:hAnsi="PT Sans Narrow"/>
                <w:color w:val="333333"/>
                <w:sz w:val="24"/>
                <w:szCs w:val="24"/>
                <w:rtl w:val="0"/>
              </w:rPr>
              <w:t xml:space="preserve">8 T = ½ c so combine as you’d like to get to the ½ c mark</w:t>
            </w:r>
            <w:r w:rsidDel="00000000" w:rsidR="00000000" w:rsidRPr="00000000">
              <w:rPr>
                <w:rtl w:val="0"/>
              </w:rPr>
            </w:r>
          </w:p>
          <w:p w:rsidR="00000000" w:rsidDel="00000000" w:rsidP="00000000" w:rsidRDefault="00000000" w:rsidRPr="00000000" w14:paraId="00000018">
            <w:pPr>
              <w:pageBreakBefore w:val="0"/>
              <w:widowControl w:val="0"/>
              <w:spacing w:after="0" w:line="276" w:lineRule="auto"/>
              <w:rPr>
                <w:rFonts w:ascii="PT Sans Narrow" w:cs="PT Sans Narrow" w:eastAsia="PT Sans Narrow" w:hAnsi="PT Sans Narrow"/>
                <w:b w:val="1"/>
                <w:color w:val="333333"/>
                <w:sz w:val="34"/>
                <w:szCs w:val="34"/>
                <w:highlight w:val="yellow"/>
              </w:rPr>
            </w:pPr>
            <w:r w:rsidDel="00000000" w:rsidR="00000000" w:rsidRPr="00000000">
              <w:rPr>
                <w:rFonts w:ascii="PT Sans Narrow" w:cs="PT Sans Narrow" w:eastAsia="PT Sans Narrow" w:hAnsi="PT Sans Narrow"/>
                <w:b w:val="1"/>
                <w:color w:val="333333"/>
                <w:sz w:val="34"/>
                <w:szCs w:val="34"/>
                <w:highlight w:val="yellow"/>
                <w:rtl w:val="0"/>
              </w:rPr>
              <w:t xml:space="preserve"> _____________________________________________</w:t>
            </w:r>
          </w:p>
          <w:p w:rsidR="00000000" w:rsidDel="00000000" w:rsidP="00000000" w:rsidRDefault="00000000" w:rsidRPr="00000000" w14:paraId="00000019">
            <w:pPr>
              <w:pageBreakBefore w:val="0"/>
              <w:widowControl w:val="0"/>
              <w:spacing w:after="0" w:line="276" w:lineRule="auto"/>
              <w:rPr>
                <w:rFonts w:ascii="PT Sans Narrow" w:cs="PT Sans Narrow" w:eastAsia="PT Sans Narrow" w:hAnsi="PT Sans Narrow"/>
                <w:b w:val="1"/>
                <w:color w:val="333333"/>
                <w:sz w:val="34"/>
                <w:szCs w:val="34"/>
                <w:highlight w:val="yellow"/>
              </w:rPr>
            </w:pPr>
            <w:r w:rsidDel="00000000" w:rsidR="00000000" w:rsidRPr="00000000">
              <w:rPr>
                <w:rFonts w:ascii="PT Sans Narrow" w:cs="PT Sans Narrow" w:eastAsia="PT Sans Narrow" w:hAnsi="PT Sans Narrow"/>
                <w:b w:val="1"/>
                <w:color w:val="333333"/>
                <w:sz w:val="34"/>
                <w:szCs w:val="34"/>
                <w:highlight w:val="yellow"/>
                <w:rtl w:val="0"/>
              </w:rPr>
              <w:t xml:space="preserve"> _____________________________________________</w:t>
            </w:r>
          </w:p>
          <w:p w:rsidR="00000000" w:rsidDel="00000000" w:rsidP="00000000" w:rsidRDefault="00000000" w:rsidRPr="00000000" w14:paraId="0000001A">
            <w:pPr>
              <w:pageBreakBefore w:val="0"/>
              <w:widowControl w:val="0"/>
              <w:spacing w:after="0" w:line="276" w:lineRule="auto"/>
              <w:rPr>
                <w:rFonts w:ascii="PT Sans Narrow" w:cs="PT Sans Narrow" w:eastAsia="PT Sans Narrow" w:hAnsi="PT Sans Narrow"/>
                <w:b w:val="1"/>
                <w:color w:val="333333"/>
                <w:sz w:val="34"/>
                <w:szCs w:val="34"/>
                <w:highlight w:val="yellow"/>
              </w:rPr>
            </w:pPr>
            <w:r w:rsidDel="00000000" w:rsidR="00000000" w:rsidRPr="00000000">
              <w:rPr>
                <w:rFonts w:ascii="PT Sans Narrow" w:cs="PT Sans Narrow" w:eastAsia="PT Sans Narrow" w:hAnsi="PT Sans Narrow"/>
                <w:b w:val="1"/>
                <w:color w:val="333333"/>
                <w:sz w:val="34"/>
                <w:szCs w:val="34"/>
                <w:highlight w:val="yellow"/>
                <w:rtl w:val="0"/>
              </w:rPr>
              <w:t xml:space="preserve"> _____________________________________________</w:t>
            </w:r>
          </w:p>
          <w:p w:rsidR="00000000" w:rsidDel="00000000" w:rsidP="00000000" w:rsidRDefault="00000000" w:rsidRPr="00000000" w14:paraId="0000001B">
            <w:pPr>
              <w:pageBreakBefore w:val="0"/>
              <w:widowControl w:val="0"/>
              <w:spacing w:after="0" w:line="276" w:lineRule="auto"/>
              <w:rPr>
                <w:rFonts w:ascii="PT Sans Narrow" w:cs="PT Sans Narrow" w:eastAsia="PT Sans Narrow" w:hAnsi="PT Sans Narrow"/>
                <w:b w:val="1"/>
                <w:i w:val="1"/>
                <w:color w:val="333333"/>
                <w:sz w:val="20"/>
                <w:szCs w:val="20"/>
              </w:rPr>
            </w:pPr>
            <w:r w:rsidDel="00000000" w:rsidR="00000000" w:rsidRPr="00000000">
              <w:rPr>
                <w:rFonts w:ascii="PT Sans Narrow" w:cs="PT Sans Narrow" w:eastAsia="PT Sans Narrow" w:hAnsi="PT Sans Narrow"/>
                <w:b w:val="1"/>
                <w:color w:val="333333"/>
                <w:sz w:val="34"/>
                <w:szCs w:val="34"/>
                <w:highlight w:val="yellow"/>
                <w:rtl w:val="0"/>
              </w:rPr>
              <w:t xml:space="preserve"> _____________________________________________</w:t>
            </w: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4"/>
                <w:szCs w:val="24"/>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4"/>
                <w:szCs w:val="24"/>
              </w:rPr>
            </w:pPr>
            <w:r w:rsidDel="00000000" w:rsidR="00000000" w:rsidRPr="00000000">
              <w:rPr>
                <w:rtl w:val="0"/>
              </w:rPr>
            </w:r>
          </w:p>
        </w:tc>
      </w:tr>
      <w:tr>
        <w:trPr>
          <w:cantSplit w:val="0"/>
          <w:trHeight w:val="96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4"/>
                <w:szCs w:val="24"/>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4"/>
                <w:szCs w:val="24"/>
              </w:rPr>
            </w:pPr>
            <w:r w:rsidDel="00000000" w:rsidR="00000000" w:rsidRPr="00000000">
              <w:rPr>
                <w:rtl w:val="0"/>
              </w:rPr>
            </w:r>
          </w:p>
        </w:tc>
      </w:tr>
      <w:tr>
        <w:trPr>
          <w:cantSplit w:val="0"/>
          <w:trHeight w:val="440" w:hRule="atLeast"/>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sz w:val="24"/>
                <w:szCs w:val="24"/>
              </w:rPr>
            </w:pPr>
            <w:r w:rsidDel="00000000" w:rsidR="00000000" w:rsidRPr="00000000">
              <w:rPr>
                <w:rtl w:val="0"/>
              </w:rPr>
            </w:r>
          </w:p>
        </w:tc>
      </w:tr>
      <w:tr>
        <w:trPr>
          <w:cantSplit w:val="0"/>
          <w:tblHeader w:val="0"/>
        </w:trPr>
        <w:tc>
          <w:tcPr>
            <w:gridSpan w:val="2"/>
            <w:vMerge w:val="continue"/>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firstLine="0"/>
              <w:rPr>
                <w:color w:val="333333"/>
                <w:sz w:val="24"/>
                <w:szCs w:val="24"/>
              </w:rPr>
            </w:pPr>
            <w:r w:rsidDel="00000000" w:rsidR="00000000" w:rsidRPr="00000000">
              <w:rPr>
                <w:rtl w:val="0"/>
              </w:rPr>
            </w:r>
          </w:p>
        </w:tc>
      </w:tr>
    </w:tbl>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0" w:line="240" w:lineRule="auto"/>
        <w:rPr>
          <w:rFonts w:ascii="Mountains of Christmas" w:cs="Mountains of Christmas" w:eastAsia="Mountains of Christmas" w:hAnsi="Mountains of Christmas"/>
          <w:b w:val="1"/>
          <w:color w:val="cc0000"/>
          <w:sz w:val="12"/>
          <w:szCs w:val="12"/>
          <w:u w:val="single"/>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0" w:line="240" w:lineRule="auto"/>
        <w:rPr>
          <w:rFonts w:ascii="Mountains of Christmas" w:cs="Mountains of Christmas" w:eastAsia="Mountains of Christmas" w:hAnsi="Mountains of Christmas"/>
          <w:b w:val="1"/>
          <w:color w:val="cc0000"/>
          <w:sz w:val="12"/>
          <w:szCs w:val="12"/>
          <w:u w:val="single"/>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0" w:line="240" w:lineRule="auto"/>
        <w:rPr>
          <w:rFonts w:ascii="Mountains of Christmas" w:cs="Mountains of Christmas" w:eastAsia="Mountains of Christmas" w:hAnsi="Mountains of Christmas"/>
          <w:b w:val="1"/>
          <w:sz w:val="40"/>
          <w:szCs w:val="40"/>
        </w:rPr>
      </w:pPr>
      <w:r w:rsidDel="00000000" w:rsidR="00000000" w:rsidRPr="00000000">
        <w:rPr>
          <w:b w:val="1"/>
          <w:sz w:val="36"/>
          <w:szCs w:val="36"/>
          <w:u w:val="single"/>
          <w:rtl w:val="0"/>
        </w:rPr>
        <w:t xml:space="preserve">Part 2: </w:t>
      </w:r>
      <w:r w:rsidDel="00000000" w:rsidR="00000000" w:rsidRPr="00000000">
        <w:rPr>
          <w:sz w:val="36"/>
          <w:szCs w:val="36"/>
          <w:u w:val="single"/>
          <w:rtl w:val="0"/>
        </w:rPr>
        <w:t xml:space="preserve">Prepare Recipe</w:t>
      </w:r>
      <w:r w:rsidDel="00000000" w:rsidR="00000000" w:rsidRPr="00000000">
        <w:rPr>
          <w:b w:val="1"/>
          <w:sz w:val="24"/>
          <w:szCs w:val="24"/>
          <w:rtl w:val="0"/>
        </w:rPr>
        <w:br w:type="textWrapping"/>
      </w:r>
      <w:r w:rsidDel="00000000" w:rsidR="00000000" w:rsidRPr="00000000">
        <w:rPr>
          <w:rFonts w:ascii="Mountains of Christmas" w:cs="Mountains of Christmas" w:eastAsia="Mountains of Christmas" w:hAnsi="Mountains of Christmas"/>
          <w:b w:val="1"/>
          <w:sz w:val="40"/>
          <w:szCs w:val="40"/>
          <w:rtl w:val="0"/>
        </w:rPr>
        <w:t xml:space="preserve">Recipe Instructions: </w:t>
      </w:r>
    </w:p>
    <w:p w:rsidR="00000000" w:rsidDel="00000000" w:rsidP="00000000" w:rsidRDefault="00000000" w:rsidRPr="00000000" w14:paraId="0000002C">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Preheat the oven to 350° F and spray an 8 x 4” bread pan with nonstick cooking spray.</w:t>
      </w:r>
      <w:r w:rsidDel="00000000" w:rsidR="00000000" w:rsidRPr="00000000">
        <w:rPr>
          <w:sz w:val="18"/>
          <w:szCs w:val="18"/>
          <w:rtl w:val="0"/>
        </w:rPr>
        <w:t xml:space="preserve">  (see Note #1)</w:t>
      </w:r>
      <w:r w:rsidDel="00000000" w:rsidR="00000000" w:rsidRPr="00000000">
        <w:rPr>
          <w:rtl w:val="0"/>
        </w:rPr>
      </w:r>
    </w:p>
    <w:p w:rsidR="00000000" w:rsidDel="00000000" w:rsidP="00000000" w:rsidRDefault="00000000" w:rsidRPr="00000000" w14:paraId="0000002D">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Mix all of the ingredients thoroughly and press into the prepared pan.   </w:t>
      </w:r>
    </w:p>
    <w:p w:rsidR="00000000" w:rsidDel="00000000" w:rsidP="00000000" w:rsidRDefault="00000000" w:rsidRPr="00000000" w14:paraId="0000002E">
      <w:pPr>
        <w:pageBreakBefore w:val="0"/>
        <w:numPr>
          <w:ilvl w:val="0"/>
          <w:numId w:val="3"/>
        </w:numPr>
        <w:spacing w:after="0" w:line="240" w:lineRule="auto"/>
        <w:ind w:left="720" w:hanging="360"/>
        <w:rPr>
          <w:sz w:val="24"/>
          <w:szCs w:val="24"/>
        </w:rPr>
      </w:pPr>
      <w:r w:rsidDel="00000000" w:rsidR="00000000" w:rsidRPr="00000000">
        <w:rPr>
          <w:sz w:val="24"/>
          <w:szCs w:val="24"/>
          <w:rtl w:val="0"/>
        </w:rPr>
        <w:t xml:space="preserve">Bake for 20-25 minutes.  If possible, allow it to cool before cutting into bars. </w:t>
      </w:r>
      <w:r w:rsidDel="00000000" w:rsidR="00000000" w:rsidRPr="00000000">
        <w:rPr>
          <w:sz w:val="18"/>
          <w:szCs w:val="18"/>
          <w:rtl w:val="0"/>
        </w:rPr>
        <w:t xml:space="preserve">  (see Note #2)</w:t>
      </w:r>
      <w:r w:rsidDel="00000000" w:rsidR="00000000" w:rsidRPr="00000000">
        <w:rPr>
          <w:rtl w:val="0"/>
        </w:rPr>
      </w:r>
    </w:p>
    <w:p w:rsidR="00000000" w:rsidDel="00000000" w:rsidP="00000000" w:rsidRDefault="00000000" w:rsidRPr="00000000" w14:paraId="0000002F">
      <w:pPr>
        <w:pageBreakBefore w:val="0"/>
        <w:spacing w:after="0" w:line="240" w:lineRule="auto"/>
        <w:ind w:left="0" w:firstLine="0"/>
        <w:rPr>
          <w:sz w:val="24"/>
          <w:szCs w:val="24"/>
        </w:rPr>
      </w:pPr>
      <w:r w:rsidDel="00000000" w:rsidR="00000000" w:rsidRPr="00000000">
        <w:rPr>
          <w:i w:val="1"/>
          <w:sz w:val="20"/>
          <w:szCs w:val="20"/>
          <w:rtl w:val="0"/>
        </w:rPr>
        <w:t xml:space="preserve">Note #1</w:t>
      </w:r>
      <w:r w:rsidDel="00000000" w:rsidR="00000000" w:rsidRPr="00000000">
        <w:rPr>
          <w:sz w:val="20"/>
          <w:szCs w:val="20"/>
          <w:rtl w:val="0"/>
        </w:rPr>
        <w:t xml:space="preserve">: If you double the recipe, use a square cake pan.</w:t>
      </w:r>
      <w:r w:rsidDel="00000000" w:rsidR="00000000" w:rsidRPr="00000000">
        <w:rPr>
          <w:rtl w:val="0"/>
        </w:rPr>
      </w:r>
    </w:p>
    <w:p w:rsidR="00000000" w:rsidDel="00000000" w:rsidP="00000000" w:rsidRDefault="00000000" w:rsidRPr="00000000" w14:paraId="00000030">
      <w:pPr>
        <w:pageBreakBefore w:val="0"/>
        <w:spacing w:after="0" w:line="240" w:lineRule="auto"/>
        <w:ind w:left="0" w:firstLine="0"/>
        <w:rPr>
          <w:sz w:val="24"/>
          <w:szCs w:val="24"/>
        </w:rPr>
      </w:pPr>
      <w:r w:rsidDel="00000000" w:rsidR="00000000" w:rsidRPr="00000000">
        <w:rPr>
          <w:i w:val="1"/>
          <w:sz w:val="20"/>
          <w:szCs w:val="20"/>
          <w:rtl w:val="0"/>
        </w:rPr>
        <w:t xml:space="preserve">Note #2: </w:t>
      </w:r>
      <w:r w:rsidDel="00000000" w:rsidR="00000000" w:rsidRPr="00000000">
        <w:rPr>
          <w:sz w:val="20"/>
          <w:szCs w:val="20"/>
          <w:rtl w:val="0"/>
        </w:rPr>
        <w:t xml:space="preserve">If not allowed to cool, the mixture will break like traditional granola.  Use storage bags to take the final product with you. </w:t>
      </w: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sz w:val="20"/>
          <w:szCs w:val="20"/>
        </w:rPr>
      </w:pPr>
      <w:r w:rsidDel="00000000" w:rsidR="00000000" w:rsidRPr="00000000">
        <w:rPr>
          <w:rtl w:val="0"/>
        </w:rPr>
      </w:r>
    </w:p>
    <w:p w:rsidR="00000000" w:rsidDel="00000000" w:rsidP="00000000" w:rsidRDefault="00000000" w:rsidRPr="00000000" w14:paraId="00000032">
      <w:pPr>
        <w:spacing w:after="0" w:line="240" w:lineRule="auto"/>
        <w:rPr>
          <w:sz w:val="24"/>
          <w:szCs w:val="24"/>
        </w:rPr>
      </w:pPr>
      <w:r w:rsidDel="00000000" w:rsidR="00000000" w:rsidRPr="00000000">
        <w:rPr>
          <w:b w:val="1"/>
          <w:i w:val="1"/>
          <w:sz w:val="24"/>
          <w:szCs w:val="24"/>
          <w:rtl w:val="0"/>
        </w:rPr>
        <w:t xml:space="preserve">If absent: </w:t>
      </w:r>
      <w:r w:rsidDel="00000000" w:rsidR="00000000" w:rsidRPr="00000000">
        <w:rPr>
          <w:sz w:val="24"/>
          <w:szCs w:val="24"/>
          <w:rtl w:val="0"/>
        </w:rPr>
        <w:t xml:space="preserve">Feel free to prepare these at home for you and your family. This is 100% optional (but tasty). </w:t>
      </w:r>
      <w:r w:rsidDel="00000000" w:rsidR="00000000" w:rsidRPr="00000000">
        <w:rPr>
          <w:b w:val="1"/>
          <w:sz w:val="24"/>
          <w:szCs w:val="24"/>
          <w:u w:val="single"/>
          <w:rtl w:val="0"/>
        </w:rPr>
        <w:t xml:space="preserve">Even if you do not prepare the recipe</w:t>
      </w:r>
      <w:r w:rsidDel="00000000" w:rsidR="00000000" w:rsidRPr="00000000">
        <w:rPr>
          <w:sz w:val="24"/>
          <w:szCs w:val="24"/>
          <w:rtl w:val="0"/>
        </w:rPr>
        <w:t xml:space="preserve">, be sure to </w:t>
      </w:r>
      <w:r w:rsidDel="00000000" w:rsidR="00000000" w:rsidRPr="00000000">
        <w:rPr>
          <w:b w:val="1"/>
          <w:sz w:val="24"/>
          <w:szCs w:val="24"/>
          <w:u w:val="single"/>
          <w:rtl w:val="0"/>
        </w:rPr>
        <w:t xml:space="preserve">complete Part 2 </w:t>
      </w:r>
      <w:r w:rsidDel="00000000" w:rsidR="00000000" w:rsidRPr="00000000">
        <w:rPr>
          <w:sz w:val="24"/>
          <w:szCs w:val="24"/>
          <w:rtl w:val="0"/>
        </w:rPr>
        <w:t xml:space="preserve">where you will analyze the recipe using the MyFitnessPal app.</w:t>
      </w:r>
    </w:p>
    <w:p w:rsidR="00000000" w:rsidDel="00000000" w:rsidP="00000000" w:rsidRDefault="00000000" w:rsidRPr="00000000" w14:paraId="00000033">
      <w:pPr>
        <w:spacing w:after="0" w:line="240" w:lineRule="auto"/>
        <w:rPr>
          <w:sz w:val="24"/>
          <w:szCs w:val="24"/>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0" w:line="240" w:lineRule="auto"/>
        <w:rPr>
          <w:rFonts w:ascii="Mountains of Christmas" w:cs="Mountains of Christmas" w:eastAsia="Mountains of Christmas" w:hAnsi="Mountains of Christmas"/>
          <w:b w:val="1"/>
          <w:sz w:val="38"/>
          <w:szCs w:val="38"/>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line="240" w:lineRule="auto"/>
        <w:rPr>
          <w:b w:val="1"/>
          <w:sz w:val="36"/>
          <w:szCs w:val="36"/>
        </w:rPr>
      </w:pPr>
      <w:r w:rsidDel="00000000" w:rsidR="00000000" w:rsidRPr="00000000">
        <w:rPr>
          <w:b w:val="1"/>
          <w:sz w:val="36"/>
          <w:szCs w:val="36"/>
          <w:u w:val="single"/>
          <w:rtl w:val="0"/>
        </w:rPr>
        <w:t xml:space="preserve">Part 3:</w:t>
      </w:r>
      <w:r w:rsidDel="00000000" w:rsidR="00000000" w:rsidRPr="00000000">
        <w:rPr>
          <w:rFonts w:ascii="Covered By Your Grace" w:cs="Covered By Your Grace" w:eastAsia="Covered By Your Grace" w:hAnsi="Covered By Your Grace"/>
          <w:b w:val="1"/>
          <w:sz w:val="36"/>
          <w:szCs w:val="36"/>
          <w:u w:val="single"/>
          <w:rtl w:val="0"/>
        </w:rPr>
        <w:t xml:space="preserve"> </w:t>
      </w:r>
      <w:r w:rsidDel="00000000" w:rsidR="00000000" w:rsidRPr="00000000">
        <w:rPr>
          <w:b w:val="1"/>
          <w:sz w:val="36"/>
          <w:szCs w:val="36"/>
          <w:u w:val="single"/>
          <w:rtl w:val="0"/>
        </w:rPr>
        <w:t xml:space="preserve">Analyze the Recipe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4735603</wp:posOffset>
            </wp:positionH>
            <wp:positionV relativeFrom="paragraph">
              <wp:posOffset>114300</wp:posOffset>
            </wp:positionV>
            <wp:extent cx="2484347" cy="332136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484347" cy="3321368"/>
                    </a:xfrm>
                    <a:prstGeom prst="rect"/>
                    <a:ln/>
                  </pic:spPr>
                </pic:pic>
              </a:graphicData>
            </a:graphic>
          </wp:anchor>
        </w:drawing>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sz w:val="16"/>
          <w:szCs w:val="16"/>
        </w:rPr>
      </w:pPr>
      <w:r w:rsidDel="00000000" w:rsidR="00000000" w:rsidRPr="00000000">
        <w:rPr>
          <w:rFonts w:ascii="Calibri" w:cs="Calibri" w:eastAsia="Calibri" w:hAnsi="Calibri"/>
          <w:b w:val="0"/>
          <w:sz w:val="22"/>
          <w:szCs w:val="22"/>
          <w:rtl w:val="0"/>
        </w:rPr>
        <w:t xml:space="preserve">Use the </w:t>
      </w:r>
      <w:hyperlink r:id="rId8">
        <w:r w:rsidDel="00000000" w:rsidR="00000000" w:rsidRPr="00000000">
          <w:rPr>
            <w:rFonts w:ascii="Calibri" w:cs="Calibri" w:eastAsia="Calibri" w:hAnsi="Calibri"/>
            <w:b w:val="0"/>
            <w:color w:val="1155cc"/>
            <w:sz w:val="22"/>
            <w:szCs w:val="22"/>
            <w:u w:val="single"/>
            <w:rtl w:val="0"/>
          </w:rPr>
          <w:t xml:space="preserve">MyFitnessPal tutorial</w:t>
        </w:r>
      </w:hyperlink>
      <w:r w:rsidDel="00000000" w:rsidR="00000000" w:rsidRPr="00000000">
        <w:rPr>
          <w:rFonts w:ascii="Calibri" w:cs="Calibri" w:eastAsia="Calibri" w:hAnsi="Calibri"/>
          <w:b w:val="0"/>
          <w:sz w:val="22"/>
          <w:szCs w:val="22"/>
          <w:rtl w:val="0"/>
        </w:rPr>
        <w:t xml:space="preserve"> to create an account on either an iPad or Google Chromebook</w:t>
      </w:r>
      <w:r w:rsidDel="00000000" w:rsidR="00000000" w:rsidRPr="00000000">
        <w:rPr>
          <w:rtl w:val="0"/>
        </w:rPr>
        <w:t xml:space="preserve"> </w:t>
      </w:r>
      <w:r w:rsidDel="00000000" w:rsidR="00000000" w:rsidRPr="00000000">
        <w:rPr>
          <w:sz w:val="16"/>
          <w:szCs w:val="16"/>
          <w:rtl w:val="0"/>
        </w:rPr>
        <w:t xml:space="preserve">(if not done previously)</w:t>
      </w:r>
      <w:r w:rsidDel="00000000" w:rsidR="00000000" w:rsidRPr="00000000">
        <w:rPr>
          <w:rFonts w:ascii="Calibri" w:cs="Calibri" w:eastAsia="Calibri" w:hAnsi="Calibri"/>
          <w:b w:val="0"/>
          <w:sz w:val="16"/>
          <w:szCs w:val="16"/>
          <w:rtl w:val="0"/>
        </w:rPr>
        <w:t xml:space="preserve">  </w:t>
      </w: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Explore the program to familiarize yourselves with its options. </w:t>
      </w:r>
      <w:r w:rsidDel="00000000" w:rsidR="00000000" w:rsidRPr="00000000">
        <w:rPr>
          <w:rtl w:val="0"/>
        </w:rPr>
        <w:br w:type="textWrapping"/>
      </w:r>
      <w:hyperlink r:id="rId9">
        <w:r w:rsidDel="00000000" w:rsidR="00000000" w:rsidRPr="00000000">
          <w:rPr>
            <w:color w:val="1155cc"/>
            <w:u w:val="single"/>
            <w:rtl w:val="0"/>
          </w:rPr>
          <w:t xml:space="preserve">Click this link for more tutorials on the app.</w:t>
        </w:r>
      </w:hyperlink>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b w:val="1"/>
          <w:sz w:val="30"/>
          <w:szCs w:val="30"/>
        </w:rPr>
      </w:pPr>
      <w:r w:rsidDel="00000000" w:rsidR="00000000" w:rsidRPr="00000000">
        <w:rPr>
          <w:b w:val="1"/>
          <w:sz w:val="30"/>
          <w:szCs w:val="30"/>
          <w:rtl w:val="0"/>
        </w:rPr>
        <w:t xml:space="preserve">To add a recipe in the app:</w:t>
      </w:r>
    </w:p>
    <w:p w:rsidR="00000000" w:rsidDel="00000000" w:rsidP="00000000" w:rsidRDefault="00000000" w:rsidRPr="00000000" w14:paraId="0000003A">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8"/>
          <w:szCs w:val="28"/>
        </w:rPr>
      </w:pPr>
      <w:r w:rsidDel="00000000" w:rsidR="00000000" w:rsidRPr="00000000">
        <w:rPr>
          <w:sz w:val="28"/>
          <w:szCs w:val="28"/>
          <w:rtl w:val="0"/>
        </w:rPr>
        <w:t xml:space="preserve">Click on the </w:t>
      </w:r>
      <w:r w:rsidDel="00000000" w:rsidR="00000000" w:rsidRPr="00000000">
        <w:rPr>
          <w:b w:val="1"/>
          <w:sz w:val="28"/>
          <w:szCs w:val="28"/>
          <w:rtl w:val="0"/>
        </w:rPr>
        <w:t xml:space="preserve">*** MORE</w:t>
      </w:r>
      <w:r w:rsidDel="00000000" w:rsidR="00000000" w:rsidRPr="00000000">
        <w:rPr>
          <w:sz w:val="28"/>
          <w:szCs w:val="28"/>
          <w:rtl w:val="0"/>
        </w:rPr>
        <w:t xml:space="preserve"> icon in the lower right hand corner</w:t>
      </w:r>
    </w:p>
    <w:p w:rsidR="00000000" w:rsidDel="00000000" w:rsidP="00000000" w:rsidRDefault="00000000" w:rsidRPr="00000000" w14:paraId="0000003B">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sz w:val="28"/>
          <w:szCs w:val="28"/>
        </w:rPr>
      </w:pPr>
      <w:r w:rsidDel="00000000" w:rsidR="00000000" w:rsidRPr="00000000">
        <w:rPr>
          <w:sz w:val="28"/>
          <w:szCs w:val="28"/>
          <w:rtl w:val="0"/>
        </w:rPr>
        <w:t xml:space="preserve">Click on </w:t>
      </w:r>
      <w:r w:rsidDel="00000000" w:rsidR="00000000" w:rsidRPr="00000000">
        <w:rPr>
          <w:b w:val="1"/>
          <w:sz w:val="28"/>
          <w:szCs w:val="28"/>
          <w:rtl w:val="0"/>
        </w:rPr>
        <w:t xml:space="preserve">My Meals, Recipes, &amp; Foods →Create a Recipe</w:t>
      </w:r>
    </w:p>
    <w:p w:rsidR="00000000" w:rsidDel="00000000" w:rsidP="00000000" w:rsidRDefault="00000000" w:rsidRPr="00000000" w14:paraId="0000003C">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u w:val="none"/>
        </w:rPr>
      </w:pPr>
      <w:r w:rsidDel="00000000" w:rsidR="00000000" w:rsidRPr="00000000">
        <w:rPr>
          <w:b w:val="1"/>
          <w:sz w:val="28"/>
          <w:szCs w:val="28"/>
          <w:rtl w:val="0"/>
        </w:rPr>
        <w:t xml:space="preserve">Two options at add recipes to MyFitnessPal:</w:t>
      </w:r>
      <w:r w:rsidDel="00000000" w:rsidR="00000000" w:rsidRPr="00000000">
        <w:rPr>
          <w:rtl w:val="0"/>
        </w:rPr>
        <w:br w:type="textWrapping"/>
      </w:r>
      <w:r w:rsidDel="00000000" w:rsidR="00000000" w:rsidRPr="00000000">
        <w:rPr>
          <w:b w:val="1"/>
          <w:i w:val="1"/>
          <w:sz w:val="18"/>
          <w:szCs w:val="18"/>
          <w:rtl w:val="0"/>
        </w:rPr>
        <w:t xml:space="preserve">Note: </w:t>
      </w:r>
      <w:r w:rsidDel="00000000" w:rsidR="00000000" w:rsidRPr="00000000">
        <w:rPr>
          <w:sz w:val="18"/>
          <w:szCs w:val="18"/>
          <w:rtl w:val="0"/>
        </w:rPr>
        <w:t xml:space="preserve">You can add any recipe of choice from the web for your own use/reference to determine the nutrition facts of any recipe at any time. Don’t feel like you need to wait for any assignment to do this 😁</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ind w:left="0" w:firstLine="720"/>
        <w:rPr>
          <w:b w:val="1"/>
          <w:sz w:val="28"/>
          <w:szCs w:val="28"/>
        </w:rPr>
      </w:pPr>
      <w:r w:rsidDel="00000000" w:rsidR="00000000" w:rsidRPr="00000000">
        <w:rPr>
          <w:b w:val="1"/>
          <w:sz w:val="28"/>
          <w:szCs w:val="28"/>
          <w:rtl w:val="0"/>
        </w:rPr>
        <w:t xml:space="preserve">Option 1: Add from the web </w:t>
      </w:r>
    </w:p>
    <w:p w:rsidR="00000000" w:rsidDel="00000000" w:rsidP="00000000" w:rsidRDefault="00000000" w:rsidRPr="00000000" w14:paraId="0000003E">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For this assignment: copy and paste the link from the </w:t>
      </w:r>
      <w:hyperlink r:id="rId10">
        <w:r w:rsidDel="00000000" w:rsidR="00000000" w:rsidRPr="00000000">
          <w:rPr>
            <w:u w:val="single"/>
            <w:rtl w:val="0"/>
          </w:rPr>
          <w:t xml:space="preserve">original recipe source</w:t>
        </w:r>
      </w:hyperlink>
      <w:r w:rsidDel="00000000" w:rsidR="00000000" w:rsidRPr="00000000">
        <w:rPr>
          <w:rtl w:val="0"/>
        </w:rPr>
        <w:t xml:space="preserve">:</w:t>
        <w:br w:type="textWrapping"/>
      </w:r>
      <w:hyperlink r:id="rId11">
        <w:r w:rsidDel="00000000" w:rsidR="00000000" w:rsidRPr="00000000">
          <w:rPr>
            <w:color w:val="0000ff"/>
            <w:sz w:val="20"/>
            <w:szCs w:val="20"/>
            <w:u w:val="single"/>
            <w:rtl w:val="0"/>
          </w:rPr>
          <w:t xml:space="preserve">https://www.food.com/recipe/incredible-granola-bars-361537</w:t>
        </w:r>
      </w:hyperlink>
      <w:r w:rsidDel="00000000" w:rsidR="00000000" w:rsidRPr="00000000">
        <w:rPr>
          <w:rtl w:val="0"/>
        </w:rPr>
      </w:r>
    </w:p>
    <w:p w:rsidR="00000000" w:rsidDel="00000000" w:rsidP="00000000" w:rsidRDefault="00000000" w:rsidRPr="00000000" w14:paraId="0000003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pPr>
      <w:r w:rsidDel="00000000" w:rsidR="00000000" w:rsidRPr="00000000">
        <w:rPr>
          <w:rtl w:val="0"/>
        </w:rPr>
        <w:t xml:space="preserve">Once the site is loaded in the window, click on</w:t>
      </w:r>
      <w:r w:rsidDel="00000000" w:rsidR="00000000" w:rsidRPr="00000000">
        <w:rPr>
          <w:b w:val="1"/>
          <w:rtl w:val="0"/>
        </w:rPr>
        <w:t xml:space="preserve"> Import Recipe</w:t>
      </w:r>
      <w:r w:rsidDel="00000000" w:rsidR="00000000" w:rsidRPr="00000000">
        <w:rPr>
          <w:rtl w:val="0"/>
        </w:rPr>
      </w:r>
    </w:p>
    <w:p w:rsidR="00000000" w:rsidDel="00000000" w:rsidP="00000000" w:rsidRDefault="00000000" w:rsidRPr="00000000" w14:paraId="0000004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highlight w:val="white"/>
        </w:rPr>
      </w:pPr>
      <w:hyperlink r:id="rId12">
        <w:r w:rsidDel="00000000" w:rsidR="00000000" w:rsidRPr="00000000">
          <w:rPr>
            <w:highlight w:val="white"/>
            <w:rtl w:val="0"/>
          </w:rPr>
          <w:t xml:space="preserve">Confirming Ingredients</w:t>
        </w:r>
      </w:hyperlink>
      <w:r w:rsidDel="00000000" w:rsidR="00000000" w:rsidRPr="00000000">
        <w:rPr>
          <w:highlight w:val="white"/>
          <w:rtl w:val="0"/>
        </w:rPr>
        <w:t xml:space="preserve">: Once your list of ingredients is imported from the web, tap the check mark in the top right of the screen.</w:t>
      </w:r>
    </w:p>
    <w:p w:rsidR="00000000" w:rsidDel="00000000" w:rsidP="00000000" w:rsidRDefault="00000000" w:rsidRPr="00000000" w14:paraId="0000004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highlight w:val="white"/>
          <w:u w:val="none"/>
        </w:rPr>
      </w:pPr>
      <w:r w:rsidDel="00000000" w:rsidR="00000000" w:rsidRPr="00000000">
        <w:rPr>
          <w:highlight w:val="white"/>
          <w:rtl w:val="0"/>
        </w:rPr>
        <w:t xml:space="preserve">You can then access the recipe’s nutrition in the </w:t>
      </w:r>
      <w:r w:rsidDel="00000000" w:rsidR="00000000" w:rsidRPr="00000000">
        <w:rPr>
          <w:b w:val="1"/>
          <w:rtl w:val="0"/>
        </w:rPr>
        <w:t xml:space="preserve">My Meal, Recipes, &amp; Foods </w:t>
      </w:r>
      <w:r w:rsidDel="00000000" w:rsidR="00000000" w:rsidRPr="00000000">
        <w:rPr>
          <w:rtl w:val="0"/>
        </w:rPr>
        <w:t xml:space="preserve">and click on </w:t>
      </w:r>
      <w:r w:rsidDel="00000000" w:rsidR="00000000" w:rsidRPr="00000000">
        <w:rPr>
          <w:b w:val="1"/>
          <w:rtl w:val="0"/>
        </w:rPr>
        <w:t xml:space="preserve">More Nutrition Facts </w:t>
      </w:r>
      <w:r w:rsidDel="00000000" w:rsidR="00000000" w:rsidRPr="00000000">
        <w:rPr>
          <w:rtl w:val="0"/>
        </w:rPr>
        <w:t xml:space="preserve">to complete the chart below. </w:t>
      </w:r>
      <w:r w:rsidDel="00000000" w:rsidR="00000000" w:rsidRPr="00000000">
        <w:rPr>
          <w:rtl w:val="0"/>
        </w:rPr>
      </w:r>
    </w:p>
    <w:p w:rsidR="00000000" w:rsidDel="00000000" w:rsidP="00000000" w:rsidRDefault="00000000" w:rsidRPr="00000000" w14:paraId="0000004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u w:val="none"/>
        </w:rPr>
      </w:pP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0" w:line="240" w:lineRule="auto"/>
        <w:ind w:left="0" w:firstLine="720"/>
        <w:rPr/>
      </w:pPr>
      <w:r w:rsidDel="00000000" w:rsidR="00000000" w:rsidRPr="00000000">
        <w:rPr>
          <w:b w:val="1"/>
          <w:sz w:val="28"/>
          <w:szCs w:val="28"/>
          <w:rtl w:val="0"/>
        </w:rPr>
        <w:t xml:space="preserve">Option 2</w:t>
      </w:r>
      <w:r w:rsidDel="00000000" w:rsidR="00000000" w:rsidRPr="00000000">
        <w:rPr>
          <w:sz w:val="28"/>
          <w:szCs w:val="28"/>
          <w:rtl w:val="0"/>
        </w:rPr>
        <w:t xml:space="preserve">: </w:t>
      </w:r>
      <w:hyperlink r:id="rId13">
        <w:r w:rsidDel="00000000" w:rsidR="00000000" w:rsidRPr="00000000">
          <w:rPr>
            <w:color w:val="1155cc"/>
            <w:sz w:val="34"/>
            <w:szCs w:val="34"/>
            <w:u w:val="single"/>
            <w:rtl w:val="0"/>
          </w:rPr>
          <w:t xml:space="preserve">Enter ingredients manually</w:t>
        </w:r>
      </w:hyperlink>
      <w:hyperlink r:id="rId14">
        <w:r w:rsidDel="00000000" w:rsidR="00000000" w:rsidRPr="00000000">
          <w:rPr>
            <w:color w:val="1155cc"/>
            <w:u w:val="single"/>
            <w:rtl w:val="0"/>
          </w:rPr>
          <w:t xml:space="preserve"> </w:t>
        </w:r>
      </w:hyperlink>
      <w:r w:rsidDel="00000000" w:rsidR="00000000" w:rsidRPr="00000000">
        <w:rPr>
          <w:rtl w:val="0"/>
        </w:rPr>
        <w:t xml:space="preserve"> </w:t>
      </w:r>
      <w:r w:rsidDel="00000000" w:rsidR="00000000" w:rsidRPr="00000000">
        <w:rPr>
          <w:i w:val="1"/>
          <w:sz w:val="16"/>
          <w:szCs w:val="16"/>
          <w:rtl w:val="0"/>
        </w:rPr>
        <w:t xml:space="preserve">(linked to a third party article)</w:t>
      </w: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before="0" w:line="240" w:lineRule="auto"/>
        <w:rPr>
          <w:rFonts w:ascii="Mountains of Christmas" w:cs="Mountains of Christmas" w:eastAsia="Mountains of Christmas" w:hAnsi="Mountains of Christmas"/>
          <w:b w:val="1"/>
          <w:sz w:val="28"/>
          <w:szCs w:val="28"/>
          <w:highlight w:val="yellow"/>
        </w:rPr>
      </w:pPr>
      <w:r w:rsidDel="00000000" w:rsidR="00000000" w:rsidRPr="00000000">
        <w:rPr>
          <w:rFonts w:ascii="Mountains of Christmas" w:cs="Mountains of Christmas" w:eastAsia="Mountains of Christmas" w:hAnsi="Mountains of Christmas"/>
          <w:b w:val="1"/>
          <w:sz w:val="28"/>
          <w:szCs w:val="28"/>
          <w:highlight w:val="yellow"/>
          <w:rtl w:val="0"/>
        </w:rPr>
        <w:t xml:space="preserve">Complete the following chart using the Nutrition Facts for Incredible Granola Bars:</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80"/>
        <w:gridCol w:w="2055"/>
        <w:gridCol w:w="2055"/>
        <w:gridCol w:w="2055"/>
        <w:gridCol w:w="2055"/>
        <w:tblGridChange w:id="0">
          <w:tblGrid>
            <w:gridCol w:w="2580"/>
            <w:gridCol w:w="2055"/>
            <w:gridCol w:w="2055"/>
            <w:gridCol w:w="2055"/>
            <w:gridCol w:w="2055"/>
          </w:tblGrid>
        </w:tblGridChange>
      </w:tblGrid>
      <w:tr>
        <w:trPr>
          <w:cantSplit w:val="0"/>
          <w:tblHeader w:val="0"/>
        </w:trPr>
        <w:tc>
          <w:tcPr>
            <w:shd w:fill="ead1dc" w:val="clear"/>
          </w:tcPr>
          <w:p w:rsidR="00000000" w:rsidDel="00000000" w:rsidP="00000000" w:rsidRDefault="00000000" w:rsidRPr="00000000" w14:paraId="00000047">
            <w:pPr>
              <w:pageBreakBefore w:val="0"/>
              <w:spacing w:after="56" w:line="240" w:lineRule="auto"/>
              <w:ind w:left="0" w:firstLine="0"/>
              <w:rPr>
                <w:rFonts w:ascii="Bangers" w:cs="Bangers" w:eastAsia="Bangers" w:hAnsi="Bangers"/>
                <w:color w:val="333333"/>
                <w:sz w:val="20"/>
                <w:szCs w:val="20"/>
              </w:rPr>
            </w:pPr>
            <w:r w:rsidDel="00000000" w:rsidR="00000000" w:rsidRPr="00000000">
              <w:rPr>
                <w:rFonts w:ascii="Bangers" w:cs="Bangers" w:eastAsia="Bangers" w:hAnsi="Bangers"/>
                <w:b w:val="1"/>
                <w:color w:val="333333"/>
                <w:sz w:val="24"/>
                <w:szCs w:val="24"/>
                <w:rtl w:val="0"/>
              </w:rPr>
              <w:t xml:space="preserve">INCREDIBLE GRANOLA BARS NUTRITION FACTS</w:t>
            </w:r>
            <w:r w:rsidDel="00000000" w:rsidR="00000000" w:rsidRPr="00000000">
              <w:rPr>
                <w:rtl w:val="0"/>
              </w:rPr>
            </w:r>
          </w:p>
        </w:tc>
        <w:tc>
          <w:tcPr>
            <w:shd w:fill="ead1dc" w:val="clear"/>
          </w:tcPr>
          <w:p w:rsidR="00000000" w:rsidDel="00000000" w:rsidP="00000000" w:rsidRDefault="00000000" w:rsidRPr="00000000" w14:paraId="00000048">
            <w:pPr>
              <w:pageBreakBefore w:val="0"/>
              <w:spacing w:after="0" w:line="240" w:lineRule="auto"/>
              <w:rPr>
                <w:rFonts w:ascii="Bangers" w:cs="Bangers" w:eastAsia="Bangers" w:hAnsi="Bangers"/>
                <w:b w:val="1"/>
                <w:color w:val="333333"/>
                <w:sz w:val="20"/>
                <w:szCs w:val="20"/>
              </w:rPr>
            </w:pPr>
            <w:r w:rsidDel="00000000" w:rsidR="00000000" w:rsidRPr="00000000">
              <w:rPr>
                <w:rFonts w:ascii="Bangers" w:cs="Bangers" w:eastAsia="Bangers" w:hAnsi="Bangers"/>
                <w:b w:val="1"/>
                <w:color w:val="333333"/>
                <w:sz w:val="20"/>
                <w:szCs w:val="20"/>
                <w:rtl w:val="0"/>
              </w:rPr>
              <w:t xml:space="preserve">Total Calories</w:t>
            </w:r>
          </w:p>
        </w:tc>
        <w:tc>
          <w:tcPr>
            <w:shd w:fill="ead1dc" w:val="clear"/>
          </w:tcPr>
          <w:p w:rsidR="00000000" w:rsidDel="00000000" w:rsidP="00000000" w:rsidRDefault="00000000" w:rsidRPr="00000000" w14:paraId="00000049">
            <w:pPr>
              <w:pageBreakBefore w:val="0"/>
              <w:spacing w:after="0" w:line="240" w:lineRule="auto"/>
              <w:rPr>
                <w:rFonts w:ascii="Bangers" w:cs="Bangers" w:eastAsia="Bangers" w:hAnsi="Bangers"/>
                <w:b w:val="1"/>
                <w:color w:val="333333"/>
                <w:sz w:val="20"/>
                <w:szCs w:val="20"/>
              </w:rPr>
            </w:pPr>
            <w:r w:rsidDel="00000000" w:rsidR="00000000" w:rsidRPr="00000000">
              <w:rPr>
                <w:rFonts w:ascii="Bangers" w:cs="Bangers" w:eastAsia="Bangers" w:hAnsi="Bangers"/>
                <w:b w:val="1"/>
                <w:color w:val="333333"/>
                <w:sz w:val="20"/>
                <w:szCs w:val="20"/>
                <w:rtl w:val="0"/>
              </w:rPr>
              <w:t xml:space="preserve">Total Carbohydrates</w:t>
            </w:r>
          </w:p>
        </w:tc>
        <w:tc>
          <w:tcPr>
            <w:shd w:fill="ead1dc" w:val="clear"/>
          </w:tcPr>
          <w:p w:rsidR="00000000" w:rsidDel="00000000" w:rsidP="00000000" w:rsidRDefault="00000000" w:rsidRPr="00000000" w14:paraId="0000004A">
            <w:pPr>
              <w:pageBreakBefore w:val="0"/>
              <w:spacing w:after="0" w:line="240" w:lineRule="auto"/>
              <w:rPr>
                <w:rFonts w:ascii="Bangers" w:cs="Bangers" w:eastAsia="Bangers" w:hAnsi="Bangers"/>
                <w:b w:val="1"/>
                <w:color w:val="333333"/>
                <w:sz w:val="20"/>
                <w:szCs w:val="20"/>
              </w:rPr>
            </w:pPr>
            <w:r w:rsidDel="00000000" w:rsidR="00000000" w:rsidRPr="00000000">
              <w:rPr>
                <w:rFonts w:ascii="Bangers" w:cs="Bangers" w:eastAsia="Bangers" w:hAnsi="Bangers"/>
                <w:b w:val="1"/>
                <w:color w:val="333333"/>
                <w:sz w:val="20"/>
                <w:szCs w:val="20"/>
                <w:rtl w:val="0"/>
              </w:rPr>
              <w:t xml:space="preserve">Dietary Fiber</w:t>
            </w:r>
          </w:p>
        </w:tc>
        <w:tc>
          <w:tcPr>
            <w:shd w:fill="ead1dc" w:val="clear"/>
          </w:tcPr>
          <w:p w:rsidR="00000000" w:rsidDel="00000000" w:rsidP="00000000" w:rsidRDefault="00000000" w:rsidRPr="00000000" w14:paraId="0000004B">
            <w:pPr>
              <w:pageBreakBefore w:val="0"/>
              <w:spacing w:after="0" w:line="240" w:lineRule="auto"/>
              <w:rPr>
                <w:rFonts w:ascii="Bangers" w:cs="Bangers" w:eastAsia="Bangers" w:hAnsi="Bangers"/>
                <w:b w:val="1"/>
                <w:color w:val="333333"/>
                <w:sz w:val="20"/>
                <w:szCs w:val="20"/>
              </w:rPr>
            </w:pPr>
            <w:r w:rsidDel="00000000" w:rsidR="00000000" w:rsidRPr="00000000">
              <w:rPr>
                <w:rFonts w:ascii="Bangers" w:cs="Bangers" w:eastAsia="Bangers" w:hAnsi="Bangers"/>
                <w:b w:val="1"/>
                <w:color w:val="333333"/>
                <w:sz w:val="20"/>
                <w:szCs w:val="20"/>
                <w:rtl w:val="0"/>
              </w:rPr>
              <w:t xml:space="preserve">Sugars</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Josefin Sans" w:cs="Josefin Sans" w:eastAsia="Josefin Sans" w:hAnsi="Josefin Sans"/>
                <w:sz w:val="28"/>
                <w:szCs w:val="28"/>
                <w:rtl w:val="0"/>
              </w:rPr>
              <w:t xml:space="preserve">1 SERVING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after="0" w:line="240" w:lineRule="auto"/>
        <w:ind w:left="0" w:firstLine="0"/>
        <w:rPr>
          <w:rFonts w:ascii="Mountains of Christmas" w:cs="Mountains of Christmas" w:eastAsia="Mountains of Christmas" w:hAnsi="Mountains of Christmas"/>
          <w:b w:val="1"/>
          <w:sz w:val="28"/>
          <w:szCs w:val="28"/>
          <w:highlight w:val="yellow"/>
        </w:rPr>
      </w:pPr>
      <w:r w:rsidDel="00000000" w:rsidR="00000000" w:rsidRPr="00000000">
        <w:rPr>
          <w:rFonts w:ascii="Mountains of Christmas" w:cs="Mountains of Christmas" w:eastAsia="Mountains of Christmas" w:hAnsi="Mountains of Christmas"/>
          <w:b w:val="1"/>
          <w:sz w:val="28"/>
          <w:szCs w:val="28"/>
          <w:highlight w:val="yellow"/>
          <w:rtl w:val="0"/>
        </w:rPr>
        <w:t xml:space="preserve">Answer the following questions:</w:t>
      </w:r>
    </w:p>
    <w:p w:rsidR="00000000" w:rsidDel="00000000" w:rsidP="00000000" w:rsidRDefault="00000000" w:rsidRPr="00000000" w14:paraId="00000054">
      <w:pPr>
        <w:pageBreakBefore w:val="0"/>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rPr/>
      </w:pPr>
      <w:r w:rsidDel="00000000" w:rsidR="00000000" w:rsidRPr="00000000">
        <w:rPr>
          <w:sz w:val="22"/>
          <w:szCs w:val="22"/>
          <w:rtl w:val="0"/>
        </w:rPr>
        <w:t xml:space="preserve">Would you</w:t>
      </w:r>
      <w:r w:rsidDel="00000000" w:rsidR="00000000" w:rsidRPr="00000000">
        <w:rPr>
          <w:rtl w:val="0"/>
        </w:rPr>
        <w:t xml:space="preserve"> c</w:t>
      </w:r>
      <w:r w:rsidDel="00000000" w:rsidR="00000000" w:rsidRPr="00000000">
        <w:rPr>
          <w:sz w:val="22"/>
          <w:szCs w:val="22"/>
          <w:rtl w:val="0"/>
        </w:rPr>
        <w:t xml:space="preserve">onsider </w:t>
      </w:r>
      <w:r w:rsidDel="00000000" w:rsidR="00000000" w:rsidRPr="00000000">
        <w:rPr>
          <w:rtl w:val="0"/>
        </w:rPr>
        <w:t xml:space="preserve">a serving of this </w:t>
      </w:r>
      <w:r w:rsidDel="00000000" w:rsidR="00000000" w:rsidRPr="00000000">
        <w:rPr>
          <w:sz w:val="22"/>
          <w:szCs w:val="22"/>
          <w:rtl w:val="0"/>
        </w:rPr>
        <w:t xml:space="preserve">recip</w:t>
      </w:r>
      <w:r w:rsidDel="00000000" w:rsidR="00000000" w:rsidRPr="00000000">
        <w:rPr>
          <w:rtl w:val="0"/>
        </w:rPr>
        <w:t xml:space="preserve">e to </w:t>
      </w:r>
      <w:r w:rsidDel="00000000" w:rsidR="00000000" w:rsidRPr="00000000">
        <w:rPr>
          <w:sz w:val="22"/>
          <w:szCs w:val="22"/>
          <w:rtl w:val="0"/>
        </w:rPr>
        <w:t xml:space="preserve">be considered a low, moderate, or high source of fiber?  Explain your rationale (use</w:t>
      </w:r>
      <w:r w:rsidDel="00000000" w:rsidR="00000000" w:rsidRPr="00000000">
        <w:rPr>
          <w:rtl w:val="0"/>
        </w:rPr>
        <w:t xml:space="preserve"> your </w:t>
      </w:r>
      <w:hyperlink r:id="rId15">
        <w:r w:rsidDel="00000000" w:rsidR="00000000" w:rsidRPr="00000000">
          <w:rPr>
            <w:color w:val="1155cc"/>
            <w:u w:val="single"/>
            <w:rtl w:val="0"/>
          </w:rPr>
          <w:t xml:space="preserve">Fiber Frenzy</w:t>
        </w:r>
      </w:hyperlink>
      <w:hyperlink r:id="rId16">
        <w:r w:rsidDel="00000000" w:rsidR="00000000" w:rsidRPr="00000000">
          <w:rPr>
            <w:color w:val="1155cc"/>
            <w:rtl w:val="0"/>
          </w:rPr>
          <w:t xml:space="preserve"> </w:t>
        </w:r>
      </w:hyperlink>
      <w:r w:rsidDel="00000000" w:rsidR="00000000" w:rsidRPr="00000000">
        <w:rPr>
          <w:rtl w:val="0"/>
        </w:rPr>
        <w:t xml:space="preserve">assignment for help in determining this answer)</w:t>
      </w:r>
      <w:r w:rsidDel="00000000" w:rsidR="00000000" w:rsidRPr="00000000">
        <w:rPr>
          <w:sz w:val="22"/>
          <w:szCs w:val="22"/>
          <w:rtl w:val="0"/>
        </w:rPr>
        <w:t xml:space="preserve">. </w:t>
      </w:r>
      <w:r w:rsidDel="00000000" w:rsidR="00000000" w:rsidRPr="00000000">
        <w:rPr>
          <w:sz w:val="16"/>
          <w:szCs w:val="16"/>
          <w:rtl w:val="0"/>
        </w:rPr>
        <w:t xml:space="preserve">(2 pt)</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057">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b w:val="1"/>
          <w:rtl w:val="0"/>
        </w:rPr>
        <w:t xml:space="preserve">Research the ingredients </w:t>
      </w:r>
      <w:r w:rsidDel="00000000" w:rsidR="00000000" w:rsidRPr="00000000">
        <w:rPr>
          <w:b w:val="1"/>
          <w:u w:val="single"/>
          <w:rtl w:val="0"/>
        </w:rPr>
        <w:t xml:space="preserve">found in this recipe </w:t>
      </w:r>
      <w:r w:rsidDel="00000000" w:rsidR="00000000" w:rsidRPr="00000000">
        <w:rPr>
          <w:b w:val="1"/>
          <w:rtl w:val="0"/>
        </w:rPr>
        <w:t xml:space="preserve">for the following:</w:t>
        <w:br w:type="textWrapping"/>
      </w:r>
      <w:r w:rsidDel="00000000" w:rsidR="00000000" w:rsidRPr="00000000">
        <w:rPr>
          <w:sz w:val="22"/>
          <w:szCs w:val="22"/>
          <w:rtl w:val="0"/>
        </w:rPr>
        <w:t xml:space="preserve">What ingredient(s) were beneficial to the recipe’s fiber intake?  </w:t>
      </w:r>
      <w:r w:rsidDel="00000000" w:rsidR="00000000" w:rsidRPr="00000000">
        <w:rPr>
          <w:sz w:val="16"/>
          <w:szCs w:val="16"/>
          <w:rtl w:val="0"/>
        </w:rPr>
        <w:t xml:space="preserve">(2 pt)</w:t>
      </w:r>
      <w:r w:rsidDel="00000000" w:rsidR="00000000" w:rsidRPr="00000000">
        <w:rPr>
          <w:rFonts w:ascii="Calibri" w:cs="Calibri" w:eastAsia="Calibri" w:hAnsi="Calibri"/>
          <w:b w:val="1"/>
          <w:sz w:val="16"/>
          <w:szCs w:val="16"/>
          <w:rtl w:val="0"/>
        </w:rPr>
        <w:br w:type="textWrapping"/>
      </w:r>
      <w:r w:rsidDel="00000000" w:rsidR="00000000" w:rsidRPr="00000000">
        <w:rPr>
          <w:b w:val="1"/>
          <w:sz w:val="16"/>
          <w:szCs w:val="16"/>
          <w:rtl w:val="0"/>
        </w:rPr>
        <w:br w:type="textWrapping"/>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p w:rsidR="00000000" w:rsidDel="00000000" w:rsidP="00000000" w:rsidRDefault="00000000" w:rsidRPr="00000000" w14:paraId="00000059">
      <w:pPr>
        <w:pageBreakBefore w:val="0"/>
        <w:numPr>
          <w:ilvl w:val="0"/>
          <w:numId w:val="2"/>
        </w:numPr>
        <w:pBdr>
          <w:top w:space="0" w:sz="0" w:val="nil"/>
          <w:left w:space="0" w:sz="0" w:val="nil"/>
          <w:bottom w:space="0" w:sz="0" w:val="nil"/>
          <w:right w:space="0" w:sz="0" w:val="nil"/>
          <w:between w:space="0" w:sz="0" w:val="nil"/>
        </w:pBdr>
        <w:shd w:fill="auto" w:val="clear"/>
        <w:ind w:left="720" w:hanging="360"/>
        <w:rPr>
          <w:b w:val="1"/>
          <w:u w:val="none"/>
        </w:rPr>
      </w:pPr>
      <w:r w:rsidDel="00000000" w:rsidR="00000000" w:rsidRPr="00000000">
        <w:rPr>
          <w:rFonts w:ascii="Calibri" w:cs="Calibri" w:eastAsia="Calibri" w:hAnsi="Calibri"/>
          <w:b w:val="1"/>
          <w:sz w:val="22"/>
          <w:szCs w:val="22"/>
          <w:rtl w:val="0"/>
        </w:rPr>
        <w:t xml:space="preserve">Research other high fiber foods</w:t>
      </w:r>
      <w:r w:rsidDel="00000000" w:rsidR="00000000" w:rsidRPr="00000000">
        <w:rPr>
          <w:b w:val="1"/>
          <w:rtl w:val="0"/>
        </w:rPr>
        <w:t xml:space="preserve">:</w:t>
        <w:br w:type="textWrapping"/>
      </w:r>
      <w:r w:rsidDel="00000000" w:rsidR="00000000" w:rsidRPr="00000000">
        <w:rPr>
          <w:rtl w:val="0"/>
        </w:rPr>
        <w:t xml:space="preserve">I</w:t>
      </w:r>
      <w:r w:rsidDel="00000000" w:rsidR="00000000" w:rsidRPr="00000000">
        <w:rPr>
          <w:sz w:val="22"/>
          <w:szCs w:val="22"/>
          <w:rtl w:val="0"/>
        </w:rPr>
        <w:t xml:space="preserve">dentify at least </w:t>
      </w:r>
      <w:r w:rsidDel="00000000" w:rsidR="00000000" w:rsidRPr="00000000">
        <w:rPr>
          <w:sz w:val="22"/>
          <w:szCs w:val="22"/>
          <w:u w:val="single"/>
          <w:rtl w:val="0"/>
        </w:rPr>
        <w:t xml:space="preserve">3 ingredients</w:t>
      </w:r>
      <w:r w:rsidDel="00000000" w:rsidR="00000000" w:rsidRPr="00000000">
        <w:rPr>
          <w:sz w:val="22"/>
          <w:szCs w:val="22"/>
          <w:rtl w:val="0"/>
        </w:rPr>
        <w:t xml:space="preserve"> you</w:t>
      </w:r>
      <w:r w:rsidDel="00000000" w:rsidR="00000000" w:rsidRPr="00000000">
        <w:rPr>
          <w:rtl w:val="0"/>
        </w:rPr>
        <w:t xml:space="preserve"> </w:t>
      </w:r>
      <w:r w:rsidDel="00000000" w:rsidR="00000000" w:rsidRPr="00000000">
        <w:rPr>
          <w:sz w:val="22"/>
          <w:szCs w:val="22"/>
          <w:rtl w:val="0"/>
        </w:rPr>
        <w:t xml:space="preserve">would be willing to add that would contribute to the recipe’s fiber content and still maintain a pleasing overall flavor.  </w:t>
      </w:r>
      <w:r w:rsidDel="00000000" w:rsidR="00000000" w:rsidRPr="00000000">
        <w:rPr>
          <w:sz w:val="16"/>
          <w:szCs w:val="16"/>
          <w:rtl w:val="0"/>
        </w:rPr>
        <w:t xml:space="preserve">(2 pt)</w:t>
      </w:r>
      <w:r w:rsidDel="00000000" w:rsidR="00000000" w:rsidRPr="00000000">
        <w:rPr>
          <w:rtl w:val="0"/>
        </w:rPr>
      </w:r>
    </w:p>
    <w:sectPr>
      <w:pgSz w:h="15840" w:w="12240" w:orient="portrait"/>
      <w:pgMar w:bottom="431.99999999999994" w:top="431.99999999999994"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vered By Your Grace"/>
  <w:font w:name="Helvetica Neue"/>
  <w:font w:name="PT Sans Narrow"/>
  <w:font w:name="Mountains of Christmas"/>
  <w:font w:name="Bangers"/>
  <w:font w:name="Josefin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ood.com/recipe/incredible-granola-bars-361537" TargetMode="External"/><Relationship Id="rId10" Type="http://schemas.openxmlformats.org/officeDocument/2006/relationships/hyperlink" Target="https://www.food.com/recipe/incredible-granola-bars-361537" TargetMode="External"/><Relationship Id="rId13" Type="http://schemas.openxmlformats.org/officeDocument/2006/relationships/hyperlink" Target="http://www.lifeonbeacon.com/creating-recipes-in-myfitnesspal/" TargetMode="External"/><Relationship Id="rId12" Type="http://schemas.openxmlformats.org/officeDocument/2006/relationships/hyperlink" Target="https://support.myfitnesspal.com/hc/en-us/articles/360032623231-How-does-the-Recipe-Importer-in-the-iOS-and-Android-apps-work-#h_8f464e4b-a3cc-41e5-9e15-d3e3d580ef0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orkingagainstgravity.com/articles/the-complete-guide-to-myfitnesspal-tutorials" TargetMode="External"/><Relationship Id="rId15" Type="http://schemas.openxmlformats.org/officeDocument/2006/relationships/hyperlink" Target="https://docs.google.com/document/d/1ae2OAc24JiMSl_JUlAm99ZMMJmJCKnAZXsijJnBGOtA/edit" TargetMode="External"/><Relationship Id="rId14" Type="http://schemas.openxmlformats.org/officeDocument/2006/relationships/hyperlink" Target="http://www.lifeonbeacon.com/creating-recipes-in-myfitnesspal/" TargetMode="External"/><Relationship Id="rId16" Type="http://schemas.openxmlformats.org/officeDocument/2006/relationships/hyperlink" Target="https://docs.google.com/document/d/1ae2OAc24JiMSl_JUlAm99ZMMJmJCKnAZXsijJnBGOtA/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docs.google.com/document/d/1a4W0-W9wV8j7IcKl2GhTjI3pp2sdy83TzJi7UEo-kug/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